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502" w14:textId="77777777" w:rsidR="00D46E8D" w:rsidRPr="001D08A5" w:rsidRDefault="00D46E8D" w:rsidP="00D46E8D">
      <w:pPr>
        <w:spacing w:after="0"/>
        <w:ind w:left="284" w:firstLine="227"/>
        <w:rPr>
          <w:rFonts w:eastAsia="Times New Roman"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ab/>
      </w:r>
      <w:r>
        <w:rPr>
          <w:rFonts w:eastAsia="Times New Roman" w:cstheme="minorHAnsi"/>
          <w:color w:val="000000"/>
          <w:sz w:val="24"/>
          <w:szCs w:val="24"/>
          <w:u w:color="000000"/>
        </w:rPr>
        <w:tab/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</w:t>
      </w:r>
    </w:p>
    <w:p w14:paraId="1328E177" w14:textId="77777777" w:rsidR="00D46E8D" w:rsidRPr="001D08A5" w:rsidRDefault="00D46E8D" w:rsidP="00D46E8D">
      <w:pPr>
        <w:spacing w:after="0"/>
        <w:ind w:left="284" w:firstLine="227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(imię i nazwisko wnioskodawcy)</w:t>
      </w:r>
      <w:r>
        <w:rPr>
          <w:rFonts w:cstheme="minorHAnsi"/>
          <w:color w:val="000000"/>
          <w:sz w:val="24"/>
          <w:szCs w:val="24"/>
          <w:u w:color="000000"/>
        </w:rPr>
        <w:tab/>
      </w:r>
      <w:r>
        <w:rPr>
          <w:rFonts w:cstheme="minorHAnsi"/>
          <w:color w:val="000000"/>
          <w:sz w:val="24"/>
          <w:szCs w:val="24"/>
          <w:u w:color="000000"/>
        </w:rPr>
        <w:tab/>
      </w:r>
      <w:r>
        <w:rPr>
          <w:rFonts w:cstheme="minorHAnsi"/>
          <w:color w:val="000000"/>
          <w:sz w:val="24"/>
          <w:szCs w:val="24"/>
          <w:u w:color="000000"/>
        </w:rPr>
        <w:tab/>
      </w:r>
      <w:r>
        <w:rPr>
          <w:rFonts w:cstheme="minorHAnsi"/>
          <w:color w:val="000000"/>
          <w:sz w:val="24"/>
          <w:szCs w:val="24"/>
          <w:u w:color="000000"/>
        </w:rPr>
        <w:tab/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(miejscowość i data)</w:t>
      </w:r>
    </w:p>
    <w:p w14:paraId="225E4D80" w14:textId="77777777" w:rsidR="00D46E8D" w:rsidRPr="001D08A5" w:rsidRDefault="00D46E8D" w:rsidP="00D46E8D">
      <w:pPr>
        <w:spacing w:after="0" w:line="276" w:lineRule="auto"/>
        <w:ind w:left="284" w:firstLine="227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</w:t>
      </w:r>
    </w:p>
    <w:p w14:paraId="16CFF4FB" w14:textId="77777777" w:rsidR="00D46E8D" w:rsidRPr="001D08A5" w:rsidRDefault="00D46E8D" w:rsidP="00D46E8D">
      <w:pPr>
        <w:spacing w:after="0" w:line="276" w:lineRule="auto"/>
        <w:ind w:left="284" w:firstLine="227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</w:t>
      </w:r>
    </w:p>
    <w:p w14:paraId="42F5ED9E" w14:textId="77777777" w:rsidR="00D46E8D" w:rsidRPr="001D08A5" w:rsidRDefault="00D46E8D" w:rsidP="00D46E8D">
      <w:pPr>
        <w:spacing w:after="0" w:line="276" w:lineRule="auto"/>
        <w:ind w:left="284" w:firstLine="227"/>
        <w:rPr>
          <w:rFonts w:eastAsia="Times New Roman"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(adres zamieszkania)</w:t>
      </w:r>
    </w:p>
    <w:p w14:paraId="6FA99538" w14:textId="77777777" w:rsidR="00D46E8D" w:rsidRPr="001D08A5" w:rsidRDefault="00D46E8D" w:rsidP="00D46E8D">
      <w:pPr>
        <w:spacing w:after="0"/>
        <w:ind w:left="284" w:firstLine="227"/>
        <w:rPr>
          <w:rFonts w:cstheme="minorHAnsi"/>
          <w:color w:val="000000"/>
          <w:sz w:val="24"/>
          <w:szCs w:val="24"/>
          <w:u w:color="000000"/>
        </w:rPr>
      </w:pPr>
    </w:p>
    <w:p w14:paraId="57CE88D7" w14:textId="602E5CE1" w:rsidR="00D46E8D" w:rsidRPr="001D08A5" w:rsidRDefault="00D46E8D" w:rsidP="00B353F0">
      <w:pPr>
        <w:keepNext/>
        <w:spacing w:after="0"/>
        <w:jc w:val="center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b/>
          <w:color w:val="000000"/>
          <w:sz w:val="28"/>
          <w:szCs w:val="28"/>
          <w:u w:color="000000"/>
        </w:rPr>
        <w:t>Deklaracja o dochod</w:t>
      </w:r>
      <w:r w:rsidR="00CA04E0">
        <w:rPr>
          <w:rFonts w:eastAsia="Times New Roman" w:cstheme="minorHAnsi"/>
          <w:b/>
          <w:color w:val="000000"/>
          <w:sz w:val="28"/>
          <w:szCs w:val="28"/>
          <w:u w:color="000000"/>
        </w:rPr>
        <w:t>ach</w:t>
      </w:r>
      <w:r w:rsidRPr="001D08A5">
        <w:rPr>
          <w:rFonts w:eastAsia="Times New Roman" w:cstheme="minorHAnsi"/>
          <w:b/>
          <w:color w:val="000000"/>
          <w:sz w:val="28"/>
          <w:szCs w:val="28"/>
          <w:u w:color="000000"/>
        </w:rPr>
        <w:t xml:space="preserve"> gospodarstwa domowego</w:t>
      </w:r>
      <w:r w:rsidR="00B353F0">
        <w:rPr>
          <w:rFonts w:eastAsia="Times New Roman" w:cstheme="minorHAnsi"/>
          <w:b/>
          <w:color w:val="000000"/>
          <w:sz w:val="28"/>
          <w:szCs w:val="28"/>
          <w:u w:color="000000"/>
        </w:rPr>
        <w:t xml:space="preserve"> za</w:t>
      </w:r>
      <w:r w:rsidRPr="001D08A5">
        <w:rPr>
          <w:rFonts w:eastAsia="Times New Roman" w:cstheme="minorHAnsi"/>
          <w:b/>
          <w:color w:val="000000"/>
          <w:sz w:val="28"/>
          <w:szCs w:val="28"/>
          <w:u w:color="000000"/>
        </w:rPr>
        <w:t xml:space="preserve"> okres</w:t>
      </w:r>
      <w:r>
        <w:rPr>
          <w:rFonts w:eastAsia="Times New Roman" w:cstheme="minorHAnsi"/>
          <w:b/>
          <w:color w:val="000000"/>
          <w:sz w:val="28"/>
          <w:szCs w:val="28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......................</w:t>
      </w:r>
    </w:p>
    <w:p w14:paraId="296497EB" w14:textId="77777777" w:rsidR="00D46E8D" w:rsidRDefault="00D46E8D" w:rsidP="00D46E8D">
      <w:pPr>
        <w:spacing w:after="0"/>
        <w:ind w:left="283" w:firstLine="227"/>
        <w:jc w:val="center"/>
        <w:rPr>
          <w:rFonts w:eastAsia="Times New Roman" w:cstheme="minorHAnsi"/>
          <w:color w:val="000000"/>
          <w:sz w:val="24"/>
          <w:szCs w:val="24"/>
          <w:u w:color="000000"/>
        </w:rPr>
      </w:pP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         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 xml:space="preserve">(pełnych trzech miesięcy poprzedzających datę złożenia 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deklaracji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)</w:t>
      </w:r>
    </w:p>
    <w:p w14:paraId="1324D6DC" w14:textId="77777777" w:rsidR="00D46E8D" w:rsidRDefault="00D46E8D" w:rsidP="00D46E8D">
      <w:pPr>
        <w:spacing w:after="0"/>
        <w:rPr>
          <w:rFonts w:cstheme="minorHAnsi"/>
          <w:color w:val="000000"/>
          <w:sz w:val="24"/>
          <w:szCs w:val="24"/>
          <w:u w:color="000000"/>
        </w:rPr>
      </w:pPr>
    </w:p>
    <w:p w14:paraId="07536A27" w14:textId="77777777" w:rsidR="00D46E8D" w:rsidRPr="001D08A5" w:rsidRDefault="00D46E8D" w:rsidP="00D46E8D">
      <w:pPr>
        <w:spacing w:after="0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Oświadczam, że moje gospodarstwo domowe składa się z następujących osób:</w:t>
      </w:r>
    </w:p>
    <w:p w14:paraId="261BFE6F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........................................................................................... - wnioskodawca,</w:t>
      </w:r>
    </w:p>
    <w:p w14:paraId="1AFCBEDE" w14:textId="77777777" w:rsidR="00D46E8D" w:rsidRPr="001D08A5" w:rsidRDefault="00D46E8D" w:rsidP="00D46E8D">
      <w:pPr>
        <w:pStyle w:val="Akapitzlist"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urodzenia......................................................................................................................;</w:t>
      </w:r>
    </w:p>
    <w:p w14:paraId="6D331C9E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......................................................................................................................,</w:t>
      </w:r>
    </w:p>
    <w:p w14:paraId="5CDDCEA9" w14:textId="77777777" w:rsidR="00D46E8D" w:rsidRPr="001D08A5" w:rsidRDefault="00D46E8D" w:rsidP="00D46E8D">
      <w:pPr>
        <w:pStyle w:val="Akapitzlist"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 ......................., stopień pokrewieństwa .......................................................;</w:t>
      </w:r>
    </w:p>
    <w:p w14:paraId="444E0D93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 ......................................................................................................................,</w:t>
      </w:r>
    </w:p>
    <w:p w14:paraId="016B94A0" w14:textId="77777777" w:rsidR="00D46E8D" w:rsidRPr="001D08A5" w:rsidRDefault="00D46E8D" w:rsidP="00D46E8D">
      <w:pPr>
        <w:pStyle w:val="Akapitzlist"/>
        <w:keepLines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 ......................., stopień pokrewieństwa .......................................................;</w:t>
      </w:r>
    </w:p>
    <w:p w14:paraId="173177E6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,</w:t>
      </w:r>
    </w:p>
    <w:p w14:paraId="5FD167C1" w14:textId="77777777" w:rsidR="00D46E8D" w:rsidRPr="001D08A5" w:rsidRDefault="00D46E8D" w:rsidP="00D46E8D">
      <w:pPr>
        <w:pStyle w:val="Akapitzlist"/>
        <w:keepLines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 ......................., stopień pokrewieństwa .......................................................;</w:t>
      </w:r>
    </w:p>
    <w:p w14:paraId="7F863B1A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.,</w:t>
      </w:r>
    </w:p>
    <w:p w14:paraId="5B9650D3" w14:textId="77777777" w:rsidR="00D46E8D" w:rsidRPr="001D08A5" w:rsidRDefault="00D46E8D" w:rsidP="00D46E8D">
      <w:pPr>
        <w:pStyle w:val="Akapitzlist"/>
        <w:keepLines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 ......................., stopień pokrewieństwa .......................................................;</w:t>
      </w:r>
    </w:p>
    <w:p w14:paraId="30A79C93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......................................................................................................................,</w:t>
      </w:r>
    </w:p>
    <w:p w14:paraId="292E78CA" w14:textId="77777777" w:rsidR="00D46E8D" w:rsidRPr="001D08A5" w:rsidRDefault="00D46E8D" w:rsidP="00D46E8D">
      <w:pPr>
        <w:pStyle w:val="Akapitzlist"/>
        <w:keepLines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data urodzenia ......................., stopień pokrewieństwa .......................................................;</w:t>
      </w:r>
    </w:p>
    <w:p w14:paraId="76DC9880" w14:textId="77777777" w:rsidR="00D46E8D" w:rsidRPr="001D08A5" w:rsidRDefault="00D46E8D" w:rsidP="00D46E8D">
      <w:pPr>
        <w:pStyle w:val="Akapitzlist"/>
        <w:keepLines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Imię i nazwisko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.....................................................................................................................,</w:t>
      </w:r>
    </w:p>
    <w:p w14:paraId="07D34C68" w14:textId="77777777" w:rsidR="00D46E8D" w:rsidRPr="001D08A5" w:rsidRDefault="00D46E8D" w:rsidP="00D46E8D">
      <w:pPr>
        <w:pStyle w:val="Akapitzlist"/>
        <w:keepLines/>
        <w:spacing w:after="0" w:line="276" w:lineRule="auto"/>
        <w:ind w:left="284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 xml:space="preserve">data urodzenia ......................., stopień pokrewieństwa 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>…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....................................................;</w:t>
      </w:r>
    </w:p>
    <w:p w14:paraId="5026E675" w14:textId="77777777" w:rsidR="00D46E8D" w:rsidRDefault="00D46E8D" w:rsidP="00D46E8D">
      <w:pPr>
        <w:spacing w:before="120" w:after="120"/>
        <w:rPr>
          <w:rFonts w:eastAsia="Times New Roman" w:cstheme="minorHAnsi"/>
          <w:b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b/>
          <w:color w:val="000000"/>
          <w:sz w:val="24"/>
          <w:szCs w:val="24"/>
          <w:u w:color="000000"/>
        </w:rPr>
        <w:t>Oświadczam, że w podanym wyżej okresie dochody moje i wymienionych wyżej kolejno członków mojego gospodarstwa domowego wyniosły: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35"/>
        <w:gridCol w:w="2832"/>
        <w:gridCol w:w="2884"/>
        <w:gridCol w:w="2611"/>
      </w:tblGrid>
      <w:tr w:rsidR="00D46E8D" w:rsidRPr="001D08A5" w14:paraId="1F6314AB" w14:textId="77777777" w:rsidTr="00CA04E0">
        <w:trPr>
          <w:trHeight w:hRule="exact" w:val="893"/>
        </w:trPr>
        <w:tc>
          <w:tcPr>
            <w:tcW w:w="735" w:type="dxa"/>
            <w:hideMark/>
          </w:tcPr>
          <w:p w14:paraId="7F63E493" w14:textId="77777777" w:rsidR="00D46E8D" w:rsidRPr="001D08A5" w:rsidRDefault="00D46E8D" w:rsidP="007C3E08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3644E5F2" w14:textId="77777777" w:rsidR="00D46E8D" w:rsidRPr="00CA7841" w:rsidRDefault="00D46E8D" w:rsidP="007C3E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A5">
              <w:rPr>
                <w:rFonts w:cstheme="minorHAnsi"/>
                <w:b/>
                <w:sz w:val="24"/>
                <w:szCs w:val="24"/>
              </w:rPr>
              <w:t>Lp.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32" w:type="dxa"/>
            <w:hideMark/>
          </w:tcPr>
          <w:p w14:paraId="0C36493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19A35D5C" w14:textId="77777777" w:rsidR="00D46E8D" w:rsidRPr="00CA7841" w:rsidRDefault="00D46E8D" w:rsidP="007C3E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A5">
              <w:rPr>
                <w:rFonts w:cstheme="minorHAnsi"/>
                <w:b/>
                <w:sz w:val="24"/>
                <w:szCs w:val="24"/>
              </w:rPr>
              <w:t>Miejsce pracy lub nauki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2884" w:type="dxa"/>
            <w:hideMark/>
          </w:tcPr>
          <w:p w14:paraId="2B414380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01C75E5E" w14:textId="77777777" w:rsidR="00D46E8D" w:rsidRPr="001D08A5" w:rsidRDefault="00D46E8D" w:rsidP="007C3E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A5">
              <w:rPr>
                <w:rFonts w:cstheme="minorHAnsi"/>
                <w:b/>
                <w:sz w:val="24"/>
                <w:szCs w:val="24"/>
              </w:rPr>
              <w:t>Źródła dochodu</w:t>
            </w:r>
          </w:p>
        </w:tc>
        <w:tc>
          <w:tcPr>
            <w:tcW w:w="2611" w:type="dxa"/>
            <w:hideMark/>
          </w:tcPr>
          <w:p w14:paraId="587BFFF5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2817429C" w14:textId="77777777" w:rsidR="00D46E8D" w:rsidRPr="001D08A5" w:rsidRDefault="00D46E8D" w:rsidP="007C3E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A5">
              <w:rPr>
                <w:rFonts w:cstheme="minorHAnsi"/>
                <w:b/>
                <w:sz w:val="24"/>
                <w:szCs w:val="24"/>
              </w:rPr>
              <w:t>Wysokość dochodu w zł</w:t>
            </w:r>
          </w:p>
        </w:tc>
      </w:tr>
      <w:tr w:rsidR="00D46E8D" w:rsidRPr="001D08A5" w14:paraId="2FB74A98" w14:textId="77777777" w:rsidTr="00CA04E0">
        <w:trPr>
          <w:trHeight w:hRule="exact" w:val="1017"/>
        </w:trPr>
        <w:tc>
          <w:tcPr>
            <w:tcW w:w="735" w:type="dxa"/>
            <w:hideMark/>
          </w:tcPr>
          <w:p w14:paraId="371CAE3A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2" w:type="dxa"/>
            <w:hideMark/>
          </w:tcPr>
          <w:p w14:paraId="6254B332" w14:textId="77777777" w:rsidR="00D46E8D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666B73FB" w14:textId="77777777" w:rsidR="00D46E8D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434D56D3" w14:textId="77777777" w:rsidR="00D46E8D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0908B30C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2DC99765" w14:textId="77777777" w:rsidR="00D46E8D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14:paraId="29C1D4D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0C0ED2BD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16258255" w14:textId="77777777" w:rsidTr="00CA04E0">
        <w:trPr>
          <w:trHeight w:hRule="exact" w:val="1040"/>
        </w:trPr>
        <w:tc>
          <w:tcPr>
            <w:tcW w:w="735" w:type="dxa"/>
            <w:hideMark/>
          </w:tcPr>
          <w:p w14:paraId="25B569F5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2" w:type="dxa"/>
            <w:hideMark/>
          </w:tcPr>
          <w:p w14:paraId="3BAEB372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3826F548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499C8EF7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34D4A7BD" w14:textId="77777777" w:rsidTr="00CA04E0">
        <w:trPr>
          <w:trHeight w:hRule="exact" w:val="875"/>
        </w:trPr>
        <w:tc>
          <w:tcPr>
            <w:tcW w:w="735" w:type="dxa"/>
            <w:hideMark/>
          </w:tcPr>
          <w:p w14:paraId="3805C03C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2" w:type="dxa"/>
            <w:hideMark/>
          </w:tcPr>
          <w:p w14:paraId="4FAC90F7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2A42456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4B6D229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25E6C5EE" w14:textId="77777777" w:rsidTr="00CA04E0">
        <w:trPr>
          <w:trHeight w:hRule="exact" w:val="845"/>
        </w:trPr>
        <w:tc>
          <w:tcPr>
            <w:tcW w:w="735" w:type="dxa"/>
            <w:hideMark/>
          </w:tcPr>
          <w:p w14:paraId="5D33CFEE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2" w:type="dxa"/>
            <w:hideMark/>
          </w:tcPr>
          <w:p w14:paraId="27BCC83C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105A796C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79F0CC9E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426C90E6" w14:textId="77777777" w:rsidTr="00CA04E0">
        <w:trPr>
          <w:trHeight w:hRule="exact" w:val="873"/>
        </w:trPr>
        <w:tc>
          <w:tcPr>
            <w:tcW w:w="735" w:type="dxa"/>
            <w:hideMark/>
          </w:tcPr>
          <w:p w14:paraId="2144111B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32" w:type="dxa"/>
            <w:hideMark/>
          </w:tcPr>
          <w:p w14:paraId="4B5103E3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7E0EF573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1EEB42C0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09FCB8A7" w14:textId="77777777" w:rsidTr="00CA04E0">
        <w:trPr>
          <w:trHeight w:hRule="exact" w:val="830"/>
        </w:trPr>
        <w:tc>
          <w:tcPr>
            <w:tcW w:w="735" w:type="dxa"/>
            <w:hideMark/>
          </w:tcPr>
          <w:p w14:paraId="59FF9687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32" w:type="dxa"/>
            <w:hideMark/>
          </w:tcPr>
          <w:p w14:paraId="3D3EA41E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272ADC08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3247DD2C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D46E8D" w:rsidRPr="001D08A5" w14:paraId="105C4A36" w14:textId="77777777" w:rsidTr="00CA04E0">
        <w:trPr>
          <w:trHeight w:hRule="exact" w:val="846"/>
        </w:trPr>
        <w:tc>
          <w:tcPr>
            <w:tcW w:w="735" w:type="dxa"/>
            <w:hideMark/>
          </w:tcPr>
          <w:p w14:paraId="3F44A613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D08A5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32" w:type="dxa"/>
            <w:hideMark/>
          </w:tcPr>
          <w:p w14:paraId="47A404B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84" w:type="dxa"/>
            <w:hideMark/>
          </w:tcPr>
          <w:p w14:paraId="7A55A3D6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11" w:type="dxa"/>
            <w:hideMark/>
          </w:tcPr>
          <w:p w14:paraId="427B5442" w14:textId="77777777" w:rsidR="00D46E8D" w:rsidRPr="001D08A5" w:rsidRDefault="00D46E8D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425785" w:rsidRPr="001D08A5" w14:paraId="380BE365" w14:textId="77777777" w:rsidTr="00A81923">
        <w:trPr>
          <w:trHeight w:hRule="exact" w:val="690"/>
        </w:trPr>
        <w:tc>
          <w:tcPr>
            <w:tcW w:w="6451" w:type="dxa"/>
            <w:gridSpan w:val="3"/>
            <w:hideMark/>
          </w:tcPr>
          <w:p w14:paraId="3F97B21D" w14:textId="0BBC2356" w:rsidR="00425785" w:rsidRPr="001D08A5" w:rsidRDefault="00425785" w:rsidP="007C3E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A5">
              <w:rPr>
                <w:rFonts w:cstheme="minorHAnsi"/>
                <w:b/>
                <w:sz w:val="24"/>
                <w:szCs w:val="24"/>
              </w:rPr>
              <w:t>Razem dochody gospodarstwa domowego:</w:t>
            </w:r>
          </w:p>
        </w:tc>
        <w:tc>
          <w:tcPr>
            <w:tcW w:w="2611" w:type="dxa"/>
            <w:hideMark/>
          </w:tcPr>
          <w:p w14:paraId="3998DABA" w14:textId="77777777" w:rsidR="00425785" w:rsidRPr="001D08A5" w:rsidRDefault="00425785" w:rsidP="007C3E08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B1F5AA8" w14:textId="77777777" w:rsidR="00D46E8D" w:rsidRDefault="00D46E8D" w:rsidP="00D46E8D">
      <w:pPr>
        <w:spacing w:before="120" w:after="120"/>
        <w:rPr>
          <w:rFonts w:eastAsia="Times New Roman" w:cstheme="minorHAnsi"/>
          <w:color w:val="000000"/>
          <w:sz w:val="24"/>
          <w:szCs w:val="24"/>
          <w:u w:color="000000"/>
        </w:rPr>
      </w:pPr>
    </w:p>
    <w:p w14:paraId="3CE5A504" w14:textId="77777777" w:rsidR="00B353F0" w:rsidRPr="001D08A5" w:rsidRDefault="00B353F0" w:rsidP="00B353F0">
      <w:pPr>
        <w:spacing w:before="120" w:after="120" w:line="360" w:lineRule="auto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Średni dochód na jednego członka gospodarstwa domowego wynosi ................................. zł, to jest miesięcznie ................................................... zł.</w:t>
      </w:r>
    </w:p>
    <w:p w14:paraId="50F856F4" w14:textId="77777777" w:rsidR="00B353F0" w:rsidRPr="0049312B" w:rsidRDefault="00B353F0" w:rsidP="00B353F0">
      <w:p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u w:color="000000"/>
        </w:rPr>
      </w:pPr>
      <w:r w:rsidRPr="0049312B">
        <w:rPr>
          <w:rFonts w:eastAsia="Times New Roman" w:cstheme="minorHAnsi"/>
          <w:color w:val="000000"/>
          <w:sz w:val="24"/>
          <w:szCs w:val="24"/>
          <w:u w:color="000000"/>
        </w:rPr>
        <w:t>Jestem świadomy odpowiedzialności karnej za złożenie fałszywego oświadczenia.</w:t>
      </w:r>
    </w:p>
    <w:p w14:paraId="622CB9F0" w14:textId="77777777" w:rsidR="00B353F0" w:rsidRDefault="00B353F0" w:rsidP="00B353F0">
      <w:p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u w:color="000000"/>
        </w:rPr>
      </w:pPr>
      <w:r w:rsidRPr="0049312B">
        <w:rPr>
          <w:rFonts w:eastAsia="Times New Roman" w:cstheme="minorHAnsi"/>
          <w:color w:val="000000"/>
          <w:sz w:val="24"/>
          <w:szCs w:val="24"/>
          <w:u w:color="000000"/>
        </w:rPr>
        <w:t>Zgodnie z art. 7 ust. 14 ustawy z dnia 21 czerwca 2001 r. o dodatkach mieszkaniowych osoba korzystająca z dodatku mieszkaniowego jest obowiązana przecho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wywać dokumenty, 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br/>
      </w:r>
      <w:r w:rsidRPr="0049312B">
        <w:rPr>
          <w:rFonts w:eastAsia="Times New Roman" w:cstheme="minorHAnsi"/>
          <w:color w:val="000000"/>
          <w:sz w:val="24"/>
          <w:szCs w:val="24"/>
          <w:u w:color="000000"/>
        </w:rPr>
        <w:t>o których mowa w ust. 13 (tj. dokumenty na których podstawie zadeklarowała dochody), przez okres 3 lat od dnia wydania decyzji o przyznaniu tego dodatku.</w:t>
      </w:r>
    </w:p>
    <w:p w14:paraId="68E60A38" w14:textId="77777777" w:rsidR="00D46E8D" w:rsidRPr="00BF7A36" w:rsidRDefault="00D46E8D" w:rsidP="00D46E8D">
      <w:pPr>
        <w:keepLines/>
        <w:spacing w:before="120" w:after="120"/>
        <w:rPr>
          <w:rFonts w:cstheme="minorHAnsi"/>
          <w:color w:val="000000"/>
          <w:sz w:val="16"/>
          <w:szCs w:val="16"/>
          <w:u w:color="000000"/>
        </w:rPr>
      </w:pPr>
    </w:p>
    <w:p w14:paraId="5C2304F9" w14:textId="77777777" w:rsidR="00D46E8D" w:rsidRPr="001D08A5" w:rsidRDefault="00D46E8D" w:rsidP="00D46E8D">
      <w:pPr>
        <w:spacing w:before="120" w:after="120"/>
        <w:ind w:left="283" w:firstLine="227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 xml:space="preserve">                 </w:t>
      </w:r>
      <w:r>
        <w:rPr>
          <w:rFonts w:eastAsia="Times New Roman" w:cstheme="minorHAnsi"/>
          <w:color w:val="000000"/>
          <w:sz w:val="24"/>
          <w:szCs w:val="24"/>
          <w:u w:color="000000"/>
        </w:rPr>
        <w:t xml:space="preserve">                           </w:t>
      </w:r>
      <w:r w:rsidR="00B353F0">
        <w:rPr>
          <w:rFonts w:eastAsia="Times New Roman" w:cstheme="minorHAnsi"/>
          <w:color w:val="000000"/>
          <w:sz w:val="24"/>
          <w:szCs w:val="24"/>
          <w:u w:color="000000"/>
        </w:rPr>
        <w:tab/>
      </w:r>
      <w:r w:rsidR="00B353F0">
        <w:rPr>
          <w:rFonts w:eastAsia="Times New Roman" w:cstheme="minorHAnsi"/>
          <w:color w:val="000000"/>
          <w:sz w:val="24"/>
          <w:szCs w:val="24"/>
          <w:u w:color="000000"/>
        </w:rPr>
        <w:tab/>
      </w:r>
      <w:r w:rsidR="00B353F0">
        <w:rPr>
          <w:rFonts w:eastAsia="Times New Roman" w:cstheme="minorHAnsi"/>
          <w:color w:val="000000"/>
          <w:sz w:val="24"/>
          <w:szCs w:val="24"/>
          <w:u w:color="000000"/>
        </w:rPr>
        <w:tab/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.....................................................</w:t>
      </w:r>
    </w:p>
    <w:p w14:paraId="46829D3F" w14:textId="77777777" w:rsidR="00D46E8D" w:rsidRPr="001D08A5" w:rsidRDefault="00D46E8D" w:rsidP="00D46E8D">
      <w:pPr>
        <w:spacing w:before="120" w:after="120"/>
        <w:ind w:left="283" w:firstLine="227"/>
        <w:rPr>
          <w:rFonts w:cstheme="minorHAnsi"/>
          <w:color w:val="000000"/>
          <w:sz w:val="24"/>
          <w:szCs w:val="24"/>
          <w:u w:color="000000"/>
        </w:rPr>
      </w:pP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 xml:space="preserve">                                                                  </w:t>
      </w:r>
      <w:r w:rsidR="00B353F0">
        <w:rPr>
          <w:rFonts w:eastAsia="Times New Roman" w:cstheme="minorHAnsi"/>
          <w:color w:val="000000"/>
          <w:sz w:val="24"/>
          <w:szCs w:val="24"/>
          <w:u w:color="000000"/>
        </w:rPr>
        <w:tab/>
      </w:r>
      <w:r w:rsidR="00B353F0">
        <w:rPr>
          <w:rFonts w:eastAsia="Times New Roman" w:cstheme="minorHAnsi"/>
          <w:color w:val="000000"/>
          <w:sz w:val="24"/>
          <w:szCs w:val="24"/>
          <w:u w:color="000000"/>
        </w:rPr>
        <w:tab/>
        <w:t xml:space="preserve">       </w:t>
      </w:r>
      <w:r w:rsidRPr="001D08A5">
        <w:rPr>
          <w:rFonts w:eastAsia="Times New Roman" w:cstheme="minorHAnsi"/>
          <w:color w:val="000000"/>
          <w:sz w:val="24"/>
          <w:szCs w:val="24"/>
          <w:u w:color="000000"/>
        </w:rPr>
        <w:t>(podpis wnioskodawcy)</w:t>
      </w:r>
    </w:p>
    <w:p w14:paraId="1BD75D18" w14:textId="77777777" w:rsidR="00D46E8D" w:rsidRDefault="00D46E8D" w:rsidP="00D46E8D">
      <w:pPr>
        <w:spacing w:after="0"/>
        <w:rPr>
          <w:rFonts w:cstheme="minorHAnsi"/>
          <w:sz w:val="20"/>
          <w:szCs w:val="20"/>
        </w:rPr>
      </w:pPr>
      <w:r w:rsidRPr="00BF7A36">
        <w:rPr>
          <w:rFonts w:cstheme="minorHAnsi"/>
          <w:u w:val="single"/>
        </w:rPr>
        <w:t>OBJAŚNIENIA DO DEKLARACJI:</w:t>
      </w:r>
      <w:r w:rsidRPr="00BF7A36">
        <w:rPr>
          <w:rFonts w:cstheme="minorHAnsi"/>
          <w:sz w:val="20"/>
          <w:szCs w:val="20"/>
          <w:u w:val="single"/>
        </w:rPr>
        <w:t xml:space="preserve"> </w:t>
      </w:r>
      <w:r w:rsidRPr="00BF7A36">
        <w:rPr>
          <w:rFonts w:cstheme="minorHAnsi"/>
          <w:sz w:val="20"/>
          <w:szCs w:val="20"/>
        </w:rPr>
        <w:t xml:space="preserve">  </w:t>
      </w:r>
    </w:p>
    <w:p w14:paraId="301B2814" w14:textId="77777777" w:rsidR="00D46E8D" w:rsidRPr="00BF7A36" w:rsidRDefault="00D46E8D" w:rsidP="00D46E8D">
      <w:pPr>
        <w:spacing w:after="0"/>
        <w:jc w:val="both"/>
        <w:rPr>
          <w:rFonts w:cstheme="minorHAnsi"/>
          <w:sz w:val="20"/>
          <w:szCs w:val="20"/>
        </w:rPr>
      </w:pPr>
      <w:r w:rsidRPr="00BF7A36">
        <w:rPr>
          <w:rFonts w:eastAsia="Calibri" w:cstheme="minorHAnsi"/>
          <w:b/>
          <w:bCs/>
          <w:i/>
          <w:iCs/>
          <w:color w:val="000000"/>
          <w:sz w:val="20"/>
          <w:szCs w:val="20"/>
          <w:lang w:eastAsia="ar-SA"/>
        </w:rPr>
        <w:t>Za dochód uważa się</w:t>
      </w: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 xml:space="preserve"> dochód w rozumieniu art. 3 pkt. 1 ustawy o świadczeniach rodzinnych. Dochód oznacza to, po odliczeniu kwot alimentów świadczonych na rzecz innych osób, przychód pomniejszony o koszty uzyskania przychodu, należny podatek dochodowy od osób fizycznych, składki na ubezpieczenia społeczne niezaliczone do kosztów uzyskania przychodu oraz składki na ubezpieczenia zdrowotne. </w:t>
      </w:r>
    </w:p>
    <w:p w14:paraId="1CDD5040" w14:textId="77777777" w:rsidR="00D46E8D" w:rsidRPr="00BF7A36" w:rsidRDefault="00D46E8D" w:rsidP="00D46E8D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 xml:space="preserve">W myśl art. 3 ust. 3 ustawy o świadczeniach rodzinnych wyodrębniamy </w:t>
      </w:r>
      <w:r w:rsidRPr="00BF7A36">
        <w:rPr>
          <w:rFonts w:eastAsia="Calibri" w:cstheme="minorHAnsi"/>
          <w:b/>
          <w:bCs/>
          <w:i/>
          <w:iCs/>
          <w:color w:val="000000"/>
          <w:sz w:val="20"/>
          <w:szCs w:val="20"/>
          <w:lang w:eastAsia="ar-SA"/>
        </w:rPr>
        <w:t>3 kategorie dochodów:</w:t>
      </w: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 xml:space="preserve"> </w:t>
      </w:r>
    </w:p>
    <w:p w14:paraId="715C5793" w14:textId="77777777" w:rsidR="00D46E8D" w:rsidRPr="00BF7A36" w:rsidRDefault="00D46E8D" w:rsidP="00D46E8D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>przychody podlegające opodatkowaniu na zasadach określonych w ustawie o podatku dochodowym od osób fizycznych – np. dochody z umowy o pracę, umowy zlecenie, zasiłku dla bezrobotnych, rent i emerytur, działalności gospodarczej opodatkowanej na zasadach ogólnych, zasiłek macierzyński, zasiłek chorobowy</w:t>
      </w:r>
      <w:r w:rsidR="00B353F0">
        <w:rPr>
          <w:rFonts w:eastAsia="Calibri" w:cstheme="minorHAnsi"/>
          <w:color w:val="000000"/>
          <w:sz w:val="20"/>
          <w:szCs w:val="20"/>
          <w:lang w:eastAsia="ar-SA"/>
        </w:rPr>
        <w:t>;</w:t>
      </w:r>
    </w:p>
    <w:p w14:paraId="7E98A8AC" w14:textId="77777777" w:rsidR="00D46E8D" w:rsidRPr="00BF7A36" w:rsidRDefault="00D46E8D" w:rsidP="00D46E8D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>dochody z działalności podlegającej opodatkowaniu na podstawie przepisów o zryczałtowanym podatku dochodowym od niektórych przychodów osiąganych przez osoby fizyczne np. dochody z działalności gospodarczej opodatkowanej zryc</w:t>
      </w:r>
      <w:r w:rsidR="00B353F0">
        <w:rPr>
          <w:rFonts w:eastAsia="Calibri" w:cstheme="minorHAnsi"/>
          <w:color w:val="000000"/>
          <w:sz w:val="20"/>
          <w:szCs w:val="20"/>
          <w:lang w:eastAsia="ar-SA"/>
        </w:rPr>
        <w:t>załtowanym podatkiem dochodowym;</w:t>
      </w:r>
    </w:p>
    <w:p w14:paraId="418BBB81" w14:textId="77777777" w:rsidR="00D9702B" w:rsidRPr="00D46E8D" w:rsidRDefault="00D46E8D" w:rsidP="00D46E8D">
      <w:pPr>
        <w:pStyle w:val="Akapitzlist"/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>inne dochody niepodlegające opodatkowaniu na podstawie przepisów o podatku dochodowym od osób fizycznych np. alimenty na rzecz dzieci (alimenty zasądzone wyrokiem sądowym, zaliczkę alimentacyjną, świadczenia wypłacane w przypadku bezskuteczności egzekucji alimentów) , dochody z gospodarstwa rolnego, świadczenie rodzicielskie (</w:t>
      </w:r>
      <w:proofErr w:type="spellStart"/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>kosiniakowe</w:t>
      </w:r>
      <w:proofErr w:type="spellEnd"/>
      <w:r w:rsidRPr="00BF7A36">
        <w:rPr>
          <w:rFonts w:eastAsia="Calibri" w:cstheme="minorHAnsi"/>
          <w:color w:val="000000"/>
          <w:sz w:val="20"/>
          <w:szCs w:val="20"/>
          <w:lang w:eastAsia="ar-SA"/>
        </w:rPr>
        <w:t xml:space="preserve">), stypendia socjalne dla uczniów i studentów, stypendia doktoranckie, renty określone w przepisach o zaopatrzeniu inwalidów wojennych i wojskowych oraz ich rodzin, należności otrzymywane z tytułu wynajmu pokoi gościnnych, renty wypłacone osobom represjonowanym i członkom ich rodzin, dodatek kombatancki, ryczałt energetyczny, dodatek kompensacyjny, stypendia dla bezrobotnych finansowane ze środków Unii Europejskiej. </w:t>
      </w:r>
    </w:p>
    <w:sectPr w:rsidR="00D9702B" w:rsidRPr="00D4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7D44" w14:textId="77777777" w:rsidR="00D46E8D" w:rsidRDefault="00D46E8D" w:rsidP="00D46E8D">
      <w:pPr>
        <w:spacing w:after="0" w:line="240" w:lineRule="auto"/>
      </w:pPr>
      <w:r>
        <w:separator/>
      </w:r>
    </w:p>
  </w:endnote>
  <w:endnote w:type="continuationSeparator" w:id="0">
    <w:p w14:paraId="529B258E" w14:textId="77777777" w:rsidR="00D46E8D" w:rsidRDefault="00D46E8D" w:rsidP="00D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28CB" w14:textId="77777777" w:rsidR="00D46E8D" w:rsidRDefault="00D46E8D" w:rsidP="00D46E8D">
      <w:pPr>
        <w:spacing w:after="0" w:line="240" w:lineRule="auto"/>
      </w:pPr>
      <w:r>
        <w:separator/>
      </w:r>
    </w:p>
  </w:footnote>
  <w:footnote w:type="continuationSeparator" w:id="0">
    <w:p w14:paraId="1467FB06" w14:textId="77777777" w:rsidR="00D46E8D" w:rsidRDefault="00D46E8D" w:rsidP="00D46E8D">
      <w:pPr>
        <w:spacing w:after="0" w:line="240" w:lineRule="auto"/>
      </w:pPr>
      <w:r>
        <w:continuationSeparator/>
      </w:r>
    </w:p>
  </w:footnote>
  <w:footnote w:id="1">
    <w:p w14:paraId="505C9714" w14:textId="77777777" w:rsidR="00D46E8D" w:rsidRPr="00CA7841" w:rsidRDefault="00D46E8D" w:rsidP="00D46E8D">
      <w:pPr>
        <w:spacing w:after="0" w:line="240" w:lineRule="auto"/>
        <w:rPr>
          <w:rFonts w:cstheme="minorHAnsi"/>
          <w:color w:val="000000"/>
          <w:sz w:val="18"/>
          <w:szCs w:val="18"/>
          <w:u w:color="000000"/>
        </w:rPr>
      </w:pPr>
      <w:r w:rsidRPr="00CA7841">
        <w:rPr>
          <w:rStyle w:val="Odwoanieprzypisudolnego"/>
          <w:sz w:val="18"/>
          <w:szCs w:val="18"/>
        </w:rPr>
        <w:footnoteRef/>
      </w:r>
      <w:r w:rsidRPr="00CA7841">
        <w:rPr>
          <w:sz w:val="18"/>
          <w:szCs w:val="18"/>
        </w:rPr>
        <w:t xml:space="preserve"> </w:t>
      </w:r>
      <w:r w:rsidRPr="00CA7841">
        <w:rPr>
          <w:rFonts w:eastAsia="Times New Roman" w:cstheme="minorHAnsi"/>
          <w:color w:val="000000"/>
          <w:sz w:val="18"/>
          <w:szCs w:val="18"/>
          <w:u w:color="000000"/>
        </w:rPr>
        <w:t>Należy podać liczbę porządkową według osób zamieszczonych przed tabelą</w:t>
      </w:r>
    </w:p>
  </w:footnote>
  <w:footnote w:id="2">
    <w:p w14:paraId="0B1CADE4" w14:textId="77777777" w:rsidR="00D46E8D" w:rsidRDefault="00D46E8D" w:rsidP="00D46E8D">
      <w:pPr>
        <w:pStyle w:val="Tekstprzypisudolnego"/>
      </w:pPr>
      <w:r w:rsidRPr="00CA7841">
        <w:rPr>
          <w:rStyle w:val="Odwoanieprzypisudolnego"/>
          <w:sz w:val="18"/>
          <w:szCs w:val="18"/>
        </w:rPr>
        <w:footnoteRef/>
      </w:r>
      <w:r w:rsidRPr="00CA7841">
        <w:rPr>
          <w:sz w:val="18"/>
          <w:szCs w:val="18"/>
        </w:rPr>
        <w:t xml:space="preserve"> </w:t>
      </w:r>
      <w:r w:rsidRPr="00CA7841">
        <w:rPr>
          <w:rFonts w:eastAsia="Times New Roman" w:cstheme="minorHAnsi"/>
          <w:color w:val="000000"/>
          <w:sz w:val="18"/>
          <w:szCs w:val="18"/>
          <w:u w:color="000000"/>
        </w:rPr>
        <w:t>Należy wymienić oddzielnie każde źródło dochodu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7E8"/>
    <w:multiLevelType w:val="hybridMultilevel"/>
    <w:tmpl w:val="70EC6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A5C9B"/>
    <w:multiLevelType w:val="hybridMultilevel"/>
    <w:tmpl w:val="F0B29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8D"/>
    <w:rsid w:val="00425785"/>
    <w:rsid w:val="00717109"/>
    <w:rsid w:val="00B353F0"/>
    <w:rsid w:val="00CA04E0"/>
    <w:rsid w:val="00D46E8D"/>
    <w:rsid w:val="00D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D74D"/>
  <w15:chartTrackingRefBased/>
  <w15:docId w15:val="{D552D2D3-A7F2-41F8-AD53-D6881489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E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Zdulska-Wolska Katarzyna</cp:lastModifiedBy>
  <cp:revision>5</cp:revision>
  <cp:lastPrinted>2021-05-28T11:57:00Z</cp:lastPrinted>
  <dcterms:created xsi:type="dcterms:W3CDTF">2021-05-28T11:57:00Z</dcterms:created>
  <dcterms:modified xsi:type="dcterms:W3CDTF">2021-07-06T09:15:00Z</dcterms:modified>
</cp:coreProperties>
</file>