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1631DA1C" w14:textId="08A2152B" w:rsidR="007329DD" w:rsidRDefault="003F1AEC" w:rsidP="007329DD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F1AEC">
              <w:rPr>
                <w:rFonts w:ascii="Calibri" w:eastAsia="Times New Roman" w:hAnsi="Calibri" w:cs="Calibri"/>
                <w:b/>
                <w:lang w:eastAsia="pl-PL"/>
              </w:rPr>
              <w:t xml:space="preserve">ZAWIESZENIE POSTĘPOWANIA W SPRAWIE UDZIELENIA ULG </w:t>
            </w:r>
            <w:r w:rsidR="007329DD" w:rsidRPr="007329DD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09FF328D" w:rsidR="00586958" w:rsidRPr="008C03D5" w:rsidRDefault="00586958" w:rsidP="007329D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7329DD">
              <w:rPr>
                <w:rFonts w:cstheme="minorHAnsi"/>
                <w:sz w:val="24"/>
                <w:szCs w:val="24"/>
              </w:rPr>
              <w:t>V</w:t>
            </w:r>
            <w:r w:rsidR="003F1AEC">
              <w:rPr>
                <w:rFonts w:cstheme="minorHAnsi"/>
                <w:sz w:val="24"/>
                <w:szCs w:val="24"/>
              </w:rPr>
              <w:t>I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211B4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4B923869" w14:textId="77777777" w:rsidR="00211B4E" w:rsidRDefault="00211B4E" w:rsidP="00A63E9E">
      <w:pPr>
        <w:pStyle w:val="Bezodstpw"/>
        <w:spacing w:line="276" w:lineRule="auto"/>
      </w:pPr>
    </w:p>
    <w:p w14:paraId="62571E23" w14:textId="6272083E" w:rsidR="003F1AEC" w:rsidRPr="003F1AEC" w:rsidRDefault="003F1AEC" w:rsidP="003F1AEC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3F1AEC">
        <w:rPr>
          <w:rFonts w:ascii="Calibri" w:eastAsia="Times New Roman" w:hAnsi="Calibri" w:cs="Calibri"/>
          <w:lang w:eastAsia="pl-PL"/>
        </w:rPr>
        <w:t>Na podstawie art.204 §1 ustawy z dnia 29 sierpnia 1997r. Ordynacja podatkowa (Dz. U. z 20</w:t>
      </w:r>
      <w:r>
        <w:rPr>
          <w:rFonts w:ascii="Calibri" w:eastAsia="Times New Roman" w:hAnsi="Calibri" w:cs="Calibri"/>
          <w:lang w:eastAsia="pl-PL"/>
        </w:rPr>
        <w:t>21</w:t>
      </w:r>
      <w:r w:rsidRPr="003F1AEC">
        <w:rPr>
          <w:rFonts w:ascii="Calibri" w:eastAsia="Times New Roman" w:hAnsi="Calibri" w:cs="Calibri"/>
          <w:lang w:eastAsia="pl-PL"/>
        </w:rPr>
        <w:t>r. poz.</w:t>
      </w:r>
      <w:r>
        <w:rPr>
          <w:rFonts w:ascii="Calibri" w:eastAsia="Times New Roman" w:hAnsi="Calibri" w:cs="Calibri"/>
          <w:lang w:eastAsia="pl-PL"/>
        </w:rPr>
        <w:t>1540</w:t>
      </w:r>
      <w:r w:rsidRPr="003F1AEC">
        <w:rPr>
          <w:rFonts w:ascii="Calibri" w:eastAsia="Times New Roman" w:hAnsi="Calibri" w:cs="Calibri"/>
          <w:lang w:eastAsia="pl-PL"/>
        </w:rPr>
        <w:t xml:space="preserve"> ze zm.) wnoszę o zawieszenie postępowania w sprawie udzielenia ulgi w zakresie………</w:t>
      </w:r>
      <w:r>
        <w:rPr>
          <w:rFonts w:ascii="Calibri" w:eastAsia="Times New Roman" w:hAnsi="Calibri" w:cs="Calibri"/>
          <w:lang w:eastAsia="pl-PL"/>
        </w:rPr>
        <w:t>…………………………..</w:t>
      </w:r>
    </w:p>
    <w:p w14:paraId="432C09DE" w14:textId="4BB328C3" w:rsidR="003F1AEC" w:rsidRPr="003F1AEC" w:rsidRDefault="003F1AEC" w:rsidP="003F1AEC">
      <w:pPr>
        <w:pStyle w:val="Bezodstpw"/>
        <w:spacing w:line="360" w:lineRule="auto"/>
        <w:rPr>
          <w:rFonts w:ascii="Calibri" w:eastAsia="Times New Roman" w:hAnsi="Calibri" w:cs="Calibri"/>
          <w:lang w:eastAsia="pl-PL"/>
        </w:rPr>
      </w:pPr>
      <w:r w:rsidRPr="003F1AEC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</w:t>
      </w:r>
    </w:p>
    <w:p w14:paraId="0B836BBC" w14:textId="422BAF74" w:rsidR="003F1AEC" w:rsidRPr="003F1AEC" w:rsidRDefault="003F1AEC" w:rsidP="003F1AEC">
      <w:pPr>
        <w:pStyle w:val="Bezodstpw"/>
        <w:spacing w:line="360" w:lineRule="auto"/>
        <w:rPr>
          <w:rFonts w:ascii="Calibri" w:eastAsia="Times New Roman" w:hAnsi="Calibri" w:cs="Calibri"/>
          <w:lang w:eastAsia="pl-PL"/>
        </w:rPr>
      </w:pPr>
      <w:r w:rsidRPr="003F1AEC">
        <w:rPr>
          <w:rFonts w:ascii="Calibri" w:eastAsia="Times New Roman" w:hAnsi="Calibri" w:cs="Calibri"/>
          <w:lang w:eastAsia="pl-PL"/>
        </w:rPr>
        <w:t xml:space="preserve">wszczętego dnia ......................................... </w:t>
      </w:r>
      <w:r>
        <w:rPr>
          <w:rFonts w:ascii="Calibri" w:eastAsia="Times New Roman" w:hAnsi="Calibri" w:cs="Calibri"/>
          <w:lang w:eastAsia="pl-PL"/>
        </w:rPr>
        <w:t>.</w:t>
      </w:r>
    </w:p>
    <w:p w14:paraId="4B4493E1" w14:textId="77777777" w:rsidR="00A63E9E" w:rsidRDefault="00A63E9E" w:rsidP="007329DD">
      <w:pPr>
        <w:pStyle w:val="Bezodstpw"/>
        <w:spacing w:line="276" w:lineRule="auto"/>
        <w:rPr>
          <w:b/>
        </w:rPr>
      </w:pPr>
    </w:p>
    <w:p w14:paraId="0D61923F" w14:textId="77777777" w:rsidR="00A63E9E" w:rsidRPr="00A63E9E" w:rsidRDefault="00A63E9E" w:rsidP="00A63E9E">
      <w:pPr>
        <w:pStyle w:val="Bezodstpw"/>
        <w:spacing w:line="276" w:lineRule="auto"/>
        <w:jc w:val="center"/>
        <w:rPr>
          <w:b/>
        </w:rPr>
      </w:pPr>
      <w:r w:rsidRPr="00A63E9E">
        <w:rPr>
          <w:b/>
        </w:rPr>
        <w:t>U z a s a d n i e n i e</w:t>
      </w:r>
    </w:p>
    <w:p w14:paraId="40BEDABB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F3DEF2E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60D7D2C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E87C312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A70BD42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0F6DE44" w14:textId="77777777" w:rsidR="003F1AEC" w:rsidRDefault="003F1AE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595673C6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D803C7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07EB408A" w14:textId="77777777" w:rsidR="003A6E30" w:rsidRPr="003A6E30" w:rsidRDefault="003A6E30" w:rsidP="003A6E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Informujemy, że:</w:t>
      </w:r>
    </w:p>
    <w:p w14:paraId="6717A9C6" w14:textId="77777777" w:rsidR="003A6E30" w:rsidRPr="003A6E30" w:rsidRDefault="003A6E30" w:rsidP="003A6E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11D90140" w14:textId="77777777" w:rsidR="003A6E30" w:rsidRPr="003A6E30" w:rsidRDefault="003A6E30" w:rsidP="003A6E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Kontaktować można się w następujący sposób:</w:t>
      </w:r>
    </w:p>
    <w:p w14:paraId="4D11B271" w14:textId="77777777" w:rsidR="003A6E30" w:rsidRPr="003A6E30" w:rsidRDefault="003A6E30" w:rsidP="003A6E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Listownie: 97-300 Piotrków Trybunalski, Pasaż Karola Rudowskiego 10,</w:t>
      </w:r>
    </w:p>
    <w:p w14:paraId="3AF769C0" w14:textId="77777777" w:rsidR="003A6E30" w:rsidRPr="003A6E30" w:rsidRDefault="003A6E30" w:rsidP="003A6E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 xml:space="preserve">Telefonicznie: 44 / 732 77 01, </w:t>
      </w:r>
    </w:p>
    <w:p w14:paraId="40A0B647" w14:textId="77777777" w:rsidR="003A6E30" w:rsidRPr="003A6E30" w:rsidRDefault="003A6E30" w:rsidP="003A6E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Na adres e-mail: e-urzad@piotrkow.pl,</w:t>
      </w:r>
    </w:p>
    <w:p w14:paraId="707D9F3A" w14:textId="77777777" w:rsidR="003A6E30" w:rsidRPr="003A6E30" w:rsidRDefault="003A6E30" w:rsidP="003A6E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3A6E30">
          <w:rPr>
            <w:rFonts w:ascii="Calibri" w:eastAsia="Calibri" w:hAnsi="Calibri" w:cs="Calibri"/>
          </w:rPr>
          <w:t>www.piotrkow.pl</w:t>
        </w:r>
      </w:hyperlink>
      <w:r w:rsidRPr="003A6E30">
        <w:rPr>
          <w:rFonts w:ascii="Calibri" w:eastAsia="Calibri" w:hAnsi="Calibri" w:cs="Calibri"/>
        </w:rPr>
        <w:t xml:space="preserve"> w zakładce E-URZĄD / E - KORESPONDENCJA.</w:t>
      </w:r>
    </w:p>
    <w:p w14:paraId="56389D16" w14:textId="6CA3C591" w:rsidR="00D803C7" w:rsidRPr="00D803C7" w:rsidRDefault="00D803C7" w:rsidP="00D803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D803C7">
        <w:rPr>
          <w:rFonts w:ascii="Calibri" w:eastAsia="Calibri" w:hAnsi="Calibri" w:cs="Calibri"/>
        </w:rPr>
        <w:t>Administrator wyznaczył Inspektora Ochrony Danych w Urzędzie M</w:t>
      </w:r>
      <w:r w:rsidR="00176064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D803C7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D803C7">
          <w:rPr>
            <w:rStyle w:val="Hipercze"/>
            <w:rFonts w:ascii="Calibri" w:eastAsia="Calibri" w:hAnsi="Calibri" w:cs="Calibri"/>
          </w:rPr>
          <w:t>iod@piotrkow.pl</w:t>
        </w:r>
      </w:hyperlink>
      <w:r w:rsidRPr="00D803C7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596C33F8" w14:textId="77777777" w:rsidR="003A6E30" w:rsidRPr="003A6E30" w:rsidRDefault="003A6E30" w:rsidP="003A6E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27129F3D" w14:textId="77777777" w:rsidR="003A6E30" w:rsidRPr="003A6E30" w:rsidRDefault="003A6E30" w:rsidP="003A6E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Ustawy z dnia 12.01.1991 r. o podatkach i opłatach lokalnych,</w:t>
      </w:r>
    </w:p>
    <w:p w14:paraId="1073C174" w14:textId="77777777" w:rsidR="003A6E30" w:rsidRPr="003A6E30" w:rsidRDefault="003A6E30" w:rsidP="003A6E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Ustawy z dnia 15.11.1984 r. o podatku rolnym,</w:t>
      </w:r>
    </w:p>
    <w:p w14:paraId="43D12DE5" w14:textId="77777777" w:rsidR="003A6E30" w:rsidRPr="003A6E30" w:rsidRDefault="003A6E30" w:rsidP="003A6E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Ustawy z dnia 30.10.2002 r. o podatku leśnym,</w:t>
      </w:r>
    </w:p>
    <w:p w14:paraId="4ADA9138" w14:textId="77777777" w:rsidR="003A6E30" w:rsidRPr="003A6E30" w:rsidRDefault="003A6E30" w:rsidP="003A6E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 xml:space="preserve">Ustawy z dnia 10.03.2006 r. </w:t>
      </w:r>
      <w:r w:rsidRPr="003A6E30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3A6E30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3A6E30">
        <w:rPr>
          <w:rFonts w:ascii="Calibri" w:eastAsia="Calibri" w:hAnsi="Calibri" w:cs="Calibri"/>
          <w:bCs/>
          <w:shd w:val="clear" w:color="auto" w:fill="FFFFFF"/>
        </w:rPr>
        <w:t> </w:t>
      </w:r>
      <w:r w:rsidRPr="003A6E30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3E01E1D1" w14:textId="77777777" w:rsidR="003A6E30" w:rsidRPr="003A6E30" w:rsidRDefault="003A6E30" w:rsidP="003A6E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Ustawy z dnia 29.08.1997 r. – Ordynacja podatkowa,</w:t>
      </w:r>
    </w:p>
    <w:p w14:paraId="6940EBE9" w14:textId="77777777" w:rsidR="003A6E30" w:rsidRPr="003A6E30" w:rsidRDefault="003A6E30" w:rsidP="003A6E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7AA73371" w14:textId="77777777" w:rsidR="003A6E30" w:rsidRPr="003A6E30" w:rsidRDefault="003A6E30" w:rsidP="003A6E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7B6D622B" w14:textId="77777777" w:rsidR="003A6E30" w:rsidRPr="003A6E30" w:rsidRDefault="003A6E30" w:rsidP="003A6E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2E5C1005" w14:textId="77777777" w:rsidR="003A6E30" w:rsidRPr="003A6E30" w:rsidRDefault="003A6E30" w:rsidP="003A6E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1CDF6829" w14:textId="77777777" w:rsidR="003A6E30" w:rsidRPr="003A6E30" w:rsidRDefault="003A6E30" w:rsidP="003A6E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Dane udostępnione przez Panią/Pana nie będą podlegały profilowaniu.</w:t>
      </w:r>
    </w:p>
    <w:p w14:paraId="41ABA64A" w14:textId="77777777" w:rsidR="003A6E30" w:rsidRPr="003A6E30" w:rsidRDefault="003A6E30" w:rsidP="003A6E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A6E30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19A91DDC" w:rsidR="00033CFA" w:rsidRPr="00933328" w:rsidRDefault="00033CFA" w:rsidP="003A6E30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0617B50-D586-4023-8DBD-A097BA86BA23}"/>
  </w:docVars>
  <w:rsids>
    <w:rsidRoot w:val="00C14652"/>
    <w:rsid w:val="00033CFA"/>
    <w:rsid w:val="000849B6"/>
    <w:rsid w:val="00092B27"/>
    <w:rsid w:val="00103F62"/>
    <w:rsid w:val="001304C7"/>
    <w:rsid w:val="00176064"/>
    <w:rsid w:val="001779A3"/>
    <w:rsid w:val="00185AF5"/>
    <w:rsid w:val="00211B4E"/>
    <w:rsid w:val="002162E9"/>
    <w:rsid w:val="003525E2"/>
    <w:rsid w:val="00371845"/>
    <w:rsid w:val="003A6E30"/>
    <w:rsid w:val="003F1AEC"/>
    <w:rsid w:val="004D4588"/>
    <w:rsid w:val="00524F42"/>
    <w:rsid w:val="00586958"/>
    <w:rsid w:val="00617A0B"/>
    <w:rsid w:val="006F304E"/>
    <w:rsid w:val="007329DD"/>
    <w:rsid w:val="0075314A"/>
    <w:rsid w:val="007E3F4D"/>
    <w:rsid w:val="008A7E0A"/>
    <w:rsid w:val="008B52BA"/>
    <w:rsid w:val="008C03D5"/>
    <w:rsid w:val="00933328"/>
    <w:rsid w:val="00937392"/>
    <w:rsid w:val="009765A4"/>
    <w:rsid w:val="00A23526"/>
    <w:rsid w:val="00A34BB1"/>
    <w:rsid w:val="00A63705"/>
    <w:rsid w:val="00A63E9E"/>
    <w:rsid w:val="00A75800"/>
    <w:rsid w:val="00AA0796"/>
    <w:rsid w:val="00B52695"/>
    <w:rsid w:val="00BE6915"/>
    <w:rsid w:val="00C14652"/>
    <w:rsid w:val="00C8090A"/>
    <w:rsid w:val="00CA414D"/>
    <w:rsid w:val="00CC49E7"/>
    <w:rsid w:val="00D507CC"/>
    <w:rsid w:val="00D803C7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0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7B50-D586-4023-8DBD-A097BA86BA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5B4D0A0-3DA5-4C29-90B2-8C397512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23</cp:revision>
  <cp:lastPrinted>2021-03-10T10:13:00Z</cp:lastPrinted>
  <dcterms:created xsi:type="dcterms:W3CDTF">2021-09-14T08:44:00Z</dcterms:created>
  <dcterms:modified xsi:type="dcterms:W3CDTF">2022-04-05T08:57:00Z</dcterms:modified>
</cp:coreProperties>
</file>