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C4" w:rsidRPr="00DF70C4" w:rsidRDefault="00DF70C4" w:rsidP="00DF70C4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/>
          <w:sz w:val="20"/>
          <w:szCs w:val="20"/>
          <w:lang w:eastAsia="en-US"/>
        </w:rPr>
        <w:t>Załącznik nr 1</w:t>
      </w:r>
    </w:p>
    <w:p w:rsidR="00E37624" w:rsidRDefault="00E37624" w:rsidP="006958D7">
      <w:pPr>
        <w:jc w:val="center"/>
        <w:rPr>
          <w:b/>
        </w:rPr>
      </w:pPr>
    </w:p>
    <w:p w:rsidR="00E526DD" w:rsidRDefault="005622DC" w:rsidP="006958D7">
      <w:pPr>
        <w:jc w:val="center"/>
        <w:rPr>
          <w:b/>
        </w:rPr>
      </w:pPr>
      <w:r w:rsidRPr="005622DC">
        <w:rPr>
          <w:b/>
        </w:rPr>
        <w:t xml:space="preserve">Zestawienie wydanych i uchylonych decyzji administracyjnych </w:t>
      </w:r>
      <w:r w:rsidR="00A77745">
        <w:rPr>
          <w:b/>
        </w:rPr>
        <w:t>w 202</w:t>
      </w:r>
      <w:r w:rsidR="00D22699">
        <w:rPr>
          <w:b/>
        </w:rPr>
        <w:t>1</w:t>
      </w:r>
      <w:r w:rsidR="00A77745">
        <w:rPr>
          <w:b/>
        </w:rPr>
        <w:t xml:space="preserve"> </w:t>
      </w:r>
      <w:r w:rsidRPr="005622DC">
        <w:rPr>
          <w:b/>
        </w:rPr>
        <w:t>r.</w:t>
      </w:r>
    </w:p>
    <w:p w:rsidR="000E7266" w:rsidRPr="00B64160" w:rsidRDefault="000E7266" w:rsidP="00B64160">
      <w:pPr>
        <w:jc w:val="center"/>
        <w:rPr>
          <w:b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40"/>
        <w:gridCol w:w="2022"/>
        <w:gridCol w:w="1701"/>
        <w:gridCol w:w="1984"/>
        <w:gridCol w:w="1559"/>
      </w:tblGrid>
      <w:tr w:rsidR="004007FC" w:rsidTr="00885824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Default="00CB132A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</w:t>
            </w:r>
            <w:r w:rsidR="009234F3">
              <w:rPr>
                <w:rFonts w:ascii="Calibri" w:hAnsi="Calibri"/>
                <w:b/>
              </w:rPr>
              <w:t>p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Default="004007FC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komórki organizacyjnej</w:t>
            </w:r>
          </w:p>
          <w:p w:rsidR="004007FC" w:rsidRDefault="004007FC" w:rsidP="00056F17">
            <w:pPr>
              <w:rPr>
                <w:rFonts w:ascii="Calibri" w:hAnsi="Calibri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Default="004007FC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Liczba wydanych decyzji administracyjnych</w:t>
            </w:r>
          </w:p>
          <w:p w:rsidR="004007FC" w:rsidRDefault="004007FC" w:rsidP="00056F17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Default="004007FC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 tym liczba decyzji wydanych </w:t>
            </w:r>
            <w:r w:rsidR="00885824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</w:rPr>
              <w:t>do 30 dni</w:t>
            </w:r>
            <w:r w:rsidR="00962C3D">
              <w:rPr>
                <w:rFonts w:ascii="Calibri" w:hAnsi="Calibri"/>
                <w:b/>
              </w:rPr>
              <w:t>/ujęcie procentowe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Default="004007FC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Liczba uchylonych decyzji administracyjnych</w:t>
            </w:r>
            <w:r w:rsidR="00962C3D">
              <w:rPr>
                <w:rFonts w:ascii="Calibri" w:hAnsi="Calibri"/>
                <w:b/>
              </w:rPr>
              <w:t>/ujęcie procentowe</w:t>
            </w:r>
          </w:p>
          <w:p w:rsidR="004007FC" w:rsidRDefault="004007FC" w:rsidP="00056F17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Default="004007FC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Liczba decyzji zaskarżonych</w:t>
            </w:r>
          </w:p>
          <w:p w:rsidR="004007FC" w:rsidRDefault="00962C3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/ujęcie procentowe</w:t>
            </w:r>
          </w:p>
          <w:p w:rsidR="004007FC" w:rsidRDefault="004007FC" w:rsidP="00056F17">
            <w:pPr>
              <w:rPr>
                <w:rFonts w:ascii="Calibri" w:hAnsi="Calibri"/>
                <w:b/>
              </w:rPr>
            </w:pPr>
          </w:p>
        </w:tc>
      </w:tr>
      <w:tr w:rsidR="005622DC" w:rsidTr="00037D51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Gospodarki Nieruchomościami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233</w:t>
            </w:r>
            <w:r w:rsidR="00BE623B">
              <w:rPr>
                <w:rFonts w:ascii="Calibri" w:hAnsi="Calibri"/>
                <w:b/>
              </w:rPr>
              <w:t xml:space="preserve"> (</w:t>
            </w:r>
            <w:r w:rsidR="00962C3D">
              <w:rPr>
                <w:rFonts w:ascii="Calibri" w:hAnsi="Calibri"/>
                <w:b/>
              </w:rPr>
              <w:t>100</w:t>
            </w:r>
            <w:r w:rsidR="00BE623B">
              <w:rPr>
                <w:rFonts w:ascii="Calibri" w:hAnsi="Calibri"/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BE623B">
              <w:rPr>
                <w:rFonts w:ascii="Calibri" w:hAnsi="Calibri"/>
                <w:b/>
              </w:rPr>
              <w:t xml:space="preserve"> (2,58)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692D42">
              <w:rPr>
                <w:rFonts w:ascii="Calibri" w:hAnsi="Calibri"/>
                <w:b/>
              </w:rPr>
              <w:t xml:space="preserve"> (3,0)</w:t>
            </w:r>
          </w:p>
        </w:tc>
      </w:tr>
      <w:tr w:rsidR="005622DC" w:rsidTr="00037D51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Geodezji, Kartografii i Katastru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89" w:rsidRDefault="00007DB8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BE623B" w:rsidP="003753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 (0)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07DB8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E623B">
              <w:rPr>
                <w:rFonts w:ascii="Calibri" w:hAnsi="Calibri"/>
                <w:b/>
              </w:rPr>
              <w:t xml:space="preserve"> (1,09)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07DB8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692D42">
              <w:rPr>
                <w:rFonts w:ascii="Calibri" w:hAnsi="Calibri"/>
                <w:b/>
              </w:rPr>
              <w:t xml:space="preserve"> (2,17)</w:t>
            </w:r>
          </w:p>
        </w:tc>
      </w:tr>
      <w:tr w:rsidR="005622DC" w:rsidTr="00037D51">
        <w:trPr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Referat Architektury </w:t>
            </w:r>
            <w:r>
              <w:rPr>
                <w:rFonts w:ascii="Calibri" w:hAnsi="Calibri"/>
                <w:b/>
              </w:rPr>
              <w:br/>
              <w:t>i Budownictwa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984D4D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984D4D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304</w:t>
            </w:r>
            <w:r w:rsidR="00692D42">
              <w:rPr>
                <w:rFonts w:ascii="Calibri" w:hAnsi="Calibri"/>
                <w:b/>
              </w:rPr>
              <w:t xml:space="preserve"> (</w:t>
            </w:r>
            <w:r w:rsidR="00962C3D">
              <w:rPr>
                <w:rFonts w:ascii="Calibri" w:hAnsi="Calibri"/>
                <w:b/>
              </w:rPr>
              <w:t>59,84</w:t>
            </w:r>
            <w:r w:rsidR="00692D42">
              <w:rPr>
                <w:rFonts w:ascii="Calibri" w:hAnsi="Calibri"/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984D4D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  <w:r w:rsidR="00BE623B">
              <w:rPr>
                <w:rFonts w:ascii="Calibri" w:hAnsi="Calibri"/>
                <w:b/>
              </w:rPr>
              <w:t xml:space="preserve"> (0)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984D4D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692D42">
              <w:rPr>
                <w:rFonts w:ascii="Calibri" w:hAnsi="Calibri"/>
                <w:b/>
              </w:rPr>
              <w:t xml:space="preserve"> (0,39)</w:t>
            </w:r>
          </w:p>
        </w:tc>
      </w:tr>
      <w:tr w:rsidR="00007DB8" w:rsidTr="00037D51">
        <w:trPr>
          <w:trHeight w:val="4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 w:rsidP="00007D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 w:rsidP="00007D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Biuro Planowania Rozwoju Miasta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8" w:rsidRDefault="00007DB8" w:rsidP="00007DB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8" w:rsidRDefault="00007DB8" w:rsidP="00007DB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692D42">
              <w:rPr>
                <w:rFonts w:ascii="Calibri" w:hAnsi="Calibri"/>
                <w:b/>
              </w:rPr>
              <w:t xml:space="preserve"> (</w:t>
            </w:r>
            <w:r w:rsidR="00962C3D">
              <w:rPr>
                <w:rFonts w:ascii="Calibri" w:hAnsi="Calibri"/>
                <w:b/>
              </w:rPr>
              <w:t>54,55</w:t>
            </w:r>
            <w:r w:rsidR="00692D42">
              <w:rPr>
                <w:rFonts w:ascii="Calibri" w:hAnsi="Calibri"/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8" w:rsidRDefault="00007DB8" w:rsidP="00007DB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E623B">
              <w:rPr>
                <w:rFonts w:ascii="Calibri" w:hAnsi="Calibri"/>
                <w:b/>
              </w:rPr>
              <w:t xml:space="preserve"> (9,09)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8" w:rsidRDefault="00007DB8" w:rsidP="00007DB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692D42">
              <w:rPr>
                <w:rFonts w:ascii="Calibri" w:hAnsi="Calibri"/>
                <w:b/>
              </w:rPr>
              <w:t xml:space="preserve"> (9,09)</w:t>
            </w:r>
          </w:p>
        </w:tc>
      </w:tr>
      <w:tr w:rsidR="005622DC" w:rsidTr="00037D51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6958D7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Gospodarki Komunalnej</w:t>
            </w:r>
            <w:r w:rsidR="0037530D">
              <w:rPr>
                <w:rFonts w:ascii="Calibri" w:hAnsi="Calibri"/>
                <w:b/>
              </w:rPr>
              <w:t xml:space="preserve"> i Ochrony Środowiska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984D4D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984D4D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195</w:t>
            </w:r>
            <w:r w:rsidR="00692D42">
              <w:rPr>
                <w:rFonts w:ascii="Calibri" w:hAnsi="Calibri"/>
                <w:b/>
              </w:rPr>
              <w:t xml:space="preserve"> (</w:t>
            </w:r>
            <w:r w:rsidR="00962C3D">
              <w:rPr>
                <w:rFonts w:ascii="Calibri" w:hAnsi="Calibri"/>
                <w:b/>
              </w:rPr>
              <w:t>66,10</w:t>
            </w:r>
            <w:r w:rsidR="00692D42">
              <w:rPr>
                <w:rFonts w:ascii="Calibri" w:hAnsi="Calibri"/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984D4D" w:rsidP="005958A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692D42">
              <w:rPr>
                <w:rFonts w:ascii="Calibri" w:hAnsi="Calibri"/>
                <w:b/>
              </w:rPr>
              <w:t xml:space="preserve"> (1,0</w:t>
            </w:r>
            <w:r w:rsidR="005958A8">
              <w:rPr>
                <w:rFonts w:ascii="Calibri" w:hAnsi="Calibri"/>
                <w:b/>
              </w:rPr>
              <w:t>2</w:t>
            </w:r>
            <w:r w:rsidR="00692D42">
              <w:rPr>
                <w:rFonts w:ascii="Calibri" w:hAnsi="Calibri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984D4D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692D42">
              <w:rPr>
                <w:rFonts w:ascii="Calibri" w:hAnsi="Calibri"/>
                <w:b/>
              </w:rPr>
              <w:t xml:space="preserve"> (0,68)</w:t>
            </w:r>
          </w:p>
        </w:tc>
      </w:tr>
      <w:tr w:rsidR="005622DC" w:rsidTr="00037D51">
        <w:trPr>
          <w:trHeight w:val="5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Zarządzania Kryzysowego i Obrony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45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45" w:rsidRDefault="00D22699" w:rsidP="00692D4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</w:t>
            </w:r>
            <w:r w:rsidR="00692D42">
              <w:rPr>
                <w:rFonts w:ascii="Calibri" w:hAnsi="Calibri"/>
                <w:b/>
              </w:rPr>
              <w:t xml:space="preserve"> (</w:t>
            </w:r>
            <w:r w:rsidR="00962C3D">
              <w:rPr>
                <w:rFonts w:ascii="Calibri" w:hAnsi="Calibri"/>
                <w:b/>
              </w:rPr>
              <w:t>100</w:t>
            </w:r>
            <w:r w:rsidR="00692D42">
              <w:rPr>
                <w:rFonts w:ascii="Calibri" w:hAnsi="Calibri"/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45" w:rsidRDefault="00BE623B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 (0)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45" w:rsidRDefault="00BE623B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 (0)</w:t>
            </w:r>
          </w:p>
        </w:tc>
      </w:tr>
      <w:tr w:rsidR="005622DC" w:rsidTr="00037D51">
        <w:trPr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E16BCA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Ewidencji Ludności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95</w:t>
            </w:r>
            <w:r w:rsidR="00692D42">
              <w:rPr>
                <w:rFonts w:ascii="Calibri" w:hAnsi="Calibri"/>
                <w:b/>
              </w:rPr>
              <w:t xml:space="preserve"> (</w:t>
            </w:r>
            <w:r w:rsidR="00F3183E">
              <w:rPr>
                <w:rFonts w:ascii="Calibri" w:hAnsi="Calibri"/>
                <w:b/>
              </w:rPr>
              <w:t>51,91</w:t>
            </w:r>
            <w:bookmarkStart w:id="0" w:name="_GoBack"/>
            <w:bookmarkEnd w:id="0"/>
            <w:r w:rsidR="00692D42">
              <w:rPr>
                <w:rFonts w:ascii="Calibri" w:hAnsi="Calibri"/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692D42">
              <w:rPr>
                <w:rFonts w:ascii="Calibri" w:hAnsi="Calibri"/>
                <w:b/>
              </w:rPr>
              <w:t xml:space="preserve"> (0,55)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692D42">
              <w:rPr>
                <w:rFonts w:ascii="Calibri" w:hAnsi="Calibri"/>
                <w:b/>
              </w:rPr>
              <w:t xml:space="preserve"> (0,55)</w:t>
            </w:r>
          </w:p>
        </w:tc>
      </w:tr>
      <w:tr w:rsidR="005622DC" w:rsidTr="00037D51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E16BCA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Podatków</w:t>
            </w:r>
            <w:r>
              <w:rPr>
                <w:rFonts w:ascii="Calibri" w:hAnsi="Calibri"/>
                <w:b/>
              </w:rPr>
              <w:br/>
              <w:t xml:space="preserve"> i Opłat Lokalnych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D22699" w:rsidP="003753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22.229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BE623B" w:rsidP="008E2A8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 (0)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692D42">
              <w:rPr>
                <w:rFonts w:ascii="Calibri" w:hAnsi="Calibri"/>
                <w:b/>
              </w:rPr>
              <w:t xml:space="preserve"> (0,02)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D22699" w:rsidP="004B4A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="00692D42">
              <w:rPr>
                <w:rFonts w:ascii="Calibri" w:hAnsi="Calibri"/>
                <w:b/>
              </w:rPr>
              <w:t xml:space="preserve"> (0,06)</w:t>
            </w:r>
          </w:p>
        </w:tc>
      </w:tr>
      <w:tr w:rsidR="005622DC" w:rsidTr="00037D51">
        <w:trPr>
          <w:trHeight w:val="3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AA7882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Dochodów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106</w:t>
            </w:r>
            <w:r w:rsidR="00692D42">
              <w:rPr>
                <w:rFonts w:ascii="Calibri" w:hAnsi="Calibri"/>
                <w:b/>
              </w:rPr>
              <w:t xml:space="preserve"> (</w:t>
            </w:r>
            <w:r w:rsidR="00962C3D">
              <w:rPr>
                <w:rFonts w:ascii="Calibri" w:hAnsi="Calibri"/>
                <w:b/>
              </w:rPr>
              <w:t>100</w:t>
            </w:r>
            <w:r w:rsidR="00692D42">
              <w:rPr>
                <w:rFonts w:ascii="Calibri" w:hAnsi="Calibri"/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BE623B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 (0)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BE623B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 (0)</w:t>
            </w:r>
          </w:p>
        </w:tc>
      </w:tr>
      <w:tr w:rsidR="005622DC" w:rsidTr="00037D51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D037F2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Edukacji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38</w:t>
            </w:r>
            <w:r w:rsidR="00692D42">
              <w:rPr>
                <w:rFonts w:ascii="Calibri" w:hAnsi="Calibri"/>
                <w:b/>
              </w:rPr>
              <w:t xml:space="preserve"> (</w:t>
            </w:r>
            <w:r w:rsidR="004C1A4C">
              <w:rPr>
                <w:rFonts w:ascii="Calibri" w:hAnsi="Calibri"/>
                <w:b/>
              </w:rPr>
              <w:t>84,44</w:t>
            </w:r>
            <w:r w:rsidR="00692D42">
              <w:rPr>
                <w:rFonts w:ascii="Calibri" w:hAnsi="Calibri"/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692D42">
              <w:rPr>
                <w:rFonts w:ascii="Calibri" w:hAnsi="Calibri"/>
                <w:b/>
              </w:rPr>
              <w:t xml:space="preserve"> (6,67)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692D42" w:rsidP="00FE32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(6,67)</w:t>
            </w:r>
          </w:p>
        </w:tc>
      </w:tr>
      <w:tr w:rsidR="005622DC" w:rsidTr="00037D51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Spraw Społecznych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421</w:t>
            </w:r>
            <w:r w:rsidR="00692D42">
              <w:rPr>
                <w:rFonts w:ascii="Calibri" w:hAnsi="Calibri"/>
                <w:b/>
              </w:rPr>
              <w:t xml:space="preserve"> (</w:t>
            </w:r>
            <w:r w:rsidR="00962C3D">
              <w:rPr>
                <w:rFonts w:ascii="Calibri" w:hAnsi="Calibri"/>
                <w:b/>
              </w:rPr>
              <w:t>100</w:t>
            </w:r>
            <w:r w:rsidR="00692D42">
              <w:rPr>
                <w:rFonts w:ascii="Calibri" w:hAnsi="Calibri"/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692D42">
              <w:rPr>
                <w:rFonts w:ascii="Calibri" w:hAnsi="Calibri"/>
                <w:b/>
              </w:rPr>
              <w:t xml:space="preserve"> (0,48)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BE623B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 (0)</w:t>
            </w:r>
          </w:p>
        </w:tc>
      </w:tr>
      <w:tr w:rsidR="005622DC" w:rsidTr="00037D51">
        <w:trPr>
          <w:trHeight w:val="5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D5127C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Referat Kultury, Sportu </w:t>
            </w:r>
            <w:r>
              <w:rPr>
                <w:rFonts w:ascii="Calibri" w:hAnsi="Calibri"/>
                <w:b/>
              </w:rPr>
              <w:br/>
              <w:t>i Promocji Miasta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D22699" w:rsidP="002E66F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D22699" w:rsidP="00692D4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692D42">
              <w:rPr>
                <w:rFonts w:ascii="Calibri" w:hAnsi="Calibri"/>
                <w:b/>
              </w:rPr>
              <w:t xml:space="preserve"> (</w:t>
            </w:r>
            <w:r w:rsidR="00962C3D">
              <w:rPr>
                <w:rFonts w:ascii="Calibri" w:hAnsi="Calibri"/>
                <w:b/>
              </w:rPr>
              <w:t>100</w:t>
            </w:r>
            <w:r w:rsidR="00692D42">
              <w:rPr>
                <w:rFonts w:ascii="Calibri" w:hAnsi="Calibri"/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BE623B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 (0)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BE623B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 (0)</w:t>
            </w:r>
          </w:p>
        </w:tc>
      </w:tr>
      <w:tr w:rsidR="005622DC" w:rsidTr="00037D51">
        <w:trPr>
          <w:trHeight w:val="4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D5127C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Urząd Stanu Cywilnego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D22699" w:rsidP="008E2A8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57</w:t>
            </w:r>
            <w:r w:rsidR="00692D42">
              <w:rPr>
                <w:rFonts w:ascii="Calibri" w:hAnsi="Calibri"/>
                <w:b/>
              </w:rPr>
              <w:t xml:space="preserve"> (</w:t>
            </w:r>
            <w:r w:rsidR="00962C3D">
              <w:rPr>
                <w:rFonts w:ascii="Calibri" w:hAnsi="Calibri"/>
                <w:b/>
              </w:rPr>
              <w:t>100</w:t>
            </w:r>
            <w:r w:rsidR="00692D42">
              <w:rPr>
                <w:rFonts w:ascii="Calibri" w:hAnsi="Calibri"/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BE623B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 (0)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692D42">
              <w:rPr>
                <w:rFonts w:ascii="Calibri" w:hAnsi="Calibri"/>
                <w:b/>
              </w:rPr>
              <w:t xml:space="preserve"> (3,51)</w:t>
            </w:r>
          </w:p>
        </w:tc>
      </w:tr>
      <w:tr w:rsidR="00D5127C" w:rsidTr="00037D51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C" w:rsidRDefault="00A6399A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Komunikacji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C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20.719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C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20.719</w:t>
            </w:r>
            <w:r w:rsidR="00692D42">
              <w:rPr>
                <w:rFonts w:ascii="Calibri" w:hAnsi="Calibri"/>
                <w:b/>
              </w:rPr>
              <w:t xml:space="preserve"> (</w:t>
            </w:r>
            <w:r w:rsidR="00962C3D">
              <w:rPr>
                <w:rFonts w:ascii="Calibri" w:hAnsi="Calibri"/>
                <w:b/>
              </w:rPr>
              <w:t>100</w:t>
            </w:r>
            <w:r w:rsidR="00692D42">
              <w:rPr>
                <w:rFonts w:ascii="Calibri" w:hAnsi="Calibri"/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C" w:rsidRDefault="00BE623B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 (0)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C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  <w:r w:rsidR="00692D42">
              <w:rPr>
                <w:rFonts w:ascii="Calibri" w:hAnsi="Calibri"/>
                <w:b/>
              </w:rPr>
              <w:t xml:space="preserve"> (0,06)</w:t>
            </w:r>
          </w:p>
        </w:tc>
      </w:tr>
      <w:tr w:rsidR="004650D9" w:rsidTr="00037D51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9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9" w:rsidRDefault="004650D9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Gospodarowania Odpadami Komunalnymi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D22699" w:rsidP="004B4A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46</w:t>
            </w:r>
            <w:r w:rsidR="00692D42">
              <w:rPr>
                <w:rFonts w:ascii="Calibri" w:hAnsi="Calibri"/>
                <w:b/>
              </w:rPr>
              <w:t xml:space="preserve"> (</w:t>
            </w:r>
            <w:r w:rsidR="00962C3D">
              <w:rPr>
                <w:rFonts w:ascii="Calibri" w:hAnsi="Calibri"/>
                <w:b/>
              </w:rPr>
              <w:t>100</w:t>
            </w:r>
            <w:r w:rsidR="00692D42">
              <w:rPr>
                <w:rFonts w:ascii="Calibri" w:hAnsi="Calibri"/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BE623B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 (0)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BE623B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 (0)</w:t>
            </w:r>
          </w:p>
        </w:tc>
      </w:tr>
      <w:tr w:rsidR="00885824" w:rsidTr="00037D51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4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4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Referat Zarządzania Dokumentacją </w:t>
            </w:r>
            <w:r>
              <w:rPr>
                <w:rFonts w:ascii="Calibri" w:hAnsi="Calibri"/>
                <w:b/>
              </w:rPr>
              <w:br/>
              <w:t>i Bezpieczeństwa Informacji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9" w:rsidRDefault="00D22699" w:rsidP="004B4A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9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9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9" w:rsidRDefault="00D2269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</w:tr>
      <w:tr w:rsidR="000E7266" w:rsidTr="00007DB8">
        <w:trPr>
          <w:trHeight w:val="423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66" w:rsidRPr="000E7266" w:rsidRDefault="000E7266" w:rsidP="000E7266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0E7266">
              <w:rPr>
                <w:rFonts w:ascii="Calibri" w:hAnsi="Calibri"/>
                <w:b/>
                <w:sz w:val="40"/>
                <w:szCs w:val="40"/>
              </w:rPr>
              <w:t>Razem</w:t>
            </w:r>
          </w:p>
          <w:p w:rsidR="000E7266" w:rsidRDefault="000E7266" w:rsidP="00056F17">
            <w:pPr>
              <w:rPr>
                <w:rFonts w:ascii="Calibri" w:hAnsi="Calibri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66" w:rsidRPr="008E5C28" w:rsidRDefault="00007DB8" w:rsidP="003406B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44.975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66" w:rsidRPr="000433C2" w:rsidRDefault="00007DB8" w:rsidP="003406B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22.250</w:t>
            </w:r>
            <w:r w:rsidR="00692D42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692D42" w:rsidRPr="00692D42">
              <w:rPr>
                <w:rFonts w:ascii="Calibri" w:hAnsi="Calibri"/>
                <w:b/>
              </w:rPr>
              <w:t>(49,47)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42" w:rsidRDefault="00007DB8" w:rsidP="003406B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21</w:t>
            </w:r>
            <w:r w:rsidR="00692D42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  <w:p w:rsidR="000E7266" w:rsidRPr="00692D42" w:rsidRDefault="00692D42" w:rsidP="003406B9">
            <w:pPr>
              <w:jc w:val="center"/>
              <w:rPr>
                <w:rFonts w:ascii="Calibri" w:hAnsi="Calibri"/>
                <w:b/>
              </w:rPr>
            </w:pPr>
            <w:r w:rsidRPr="00692D42">
              <w:rPr>
                <w:rFonts w:ascii="Calibri" w:hAnsi="Calibri"/>
                <w:b/>
              </w:rPr>
              <w:t>(0,05)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42" w:rsidRDefault="00007DB8" w:rsidP="003406B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45</w:t>
            </w:r>
            <w:r w:rsidR="00692D42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  <w:p w:rsidR="000E7266" w:rsidRPr="00692D42" w:rsidRDefault="00692D42" w:rsidP="003406B9">
            <w:pPr>
              <w:jc w:val="center"/>
              <w:rPr>
                <w:rFonts w:ascii="Calibri" w:hAnsi="Calibri"/>
                <w:b/>
              </w:rPr>
            </w:pPr>
            <w:r w:rsidRPr="00692D42">
              <w:rPr>
                <w:rFonts w:ascii="Calibri" w:hAnsi="Calibri"/>
                <w:b/>
              </w:rPr>
              <w:t>(0,10)</w:t>
            </w:r>
          </w:p>
        </w:tc>
      </w:tr>
    </w:tbl>
    <w:p w:rsidR="006958D7" w:rsidRDefault="006958D7" w:rsidP="002C442B"/>
    <w:sectPr w:rsidR="006958D7" w:rsidSect="00DF70C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FC" w:rsidRDefault="00B949FC" w:rsidP="006958D7">
      <w:r>
        <w:separator/>
      </w:r>
    </w:p>
  </w:endnote>
  <w:endnote w:type="continuationSeparator" w:id="0">
    <w:p w:rsidR="00B949FC" w:rsidRDefault="00B949FC" w:rsidP="0069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FC" w:rsidRDefault="00B949FC" w:rsidP="006958D7">
      <w:r>
        <w:separator/>
      </w:r>
    </w:p>
  </w:footnote>
  <w:footnote w:type="continuationSeparator" w:id="0">
    <w:p w:rsidR="00B949FC" w:rsidRDefault="00B949FC" w:rsidP="00695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505D47B-6EE8-4E82-B0A6-55C4AABB85C7}"/>
  </w:docVars>
  <w:rsids>
    <w:rsidRoot w:val="004007FC"/>
    <w:rsid w:val="00000B99"/>
    <w:rsid w:val="00007DB8"/>
    <w:rsid w:val="000202BC"/>
    <w:rsid w:val="00030520"/>
    <w:rsid w:val="00037D51"/>
    <w:rsid w:val="00040C08"/>
    <w:rsid w:val="0004252E"/>
    <w:rsid w:val="000433C2"/>
    <w:rsid w:val="000443DC"/>
    <w:rsid w:val="000479BE"/>
    <w:rsid w:val="00052B5A"/>
    <w:rsid w:val="00073FB5"/>
    <w:rsid w:val="00084027"/>
    <w:rsid w:val="000A73B6"/>
    <w:rsid w:val="000B5FBB"/>
    <w:rsid w:val="000D7A15"/>
    <w:rsid w:val="000E7266"/>
    <w:rsid w:val="000F2DE7"/>
    <w:rsid w:val="001114EB"/>
    <w:rsid w:val="00123F29"/>
    <w:rsid w:val="001303DB"/>
    <w:rsid w:val="001F26B8"/>
    <w:rsid w:val="001F475E"/>
    <w:rsid w:val="002321CD"/>
    <w:rsid w:val="00245C72"/>
    <w:rsid w:val="00245F53"/>
    <w:rsid w:val="002464E4"/>
    <w:rsid w:val="00274BF9"/>
    <w:rsid w:val="00293132"/>
    <w:rsid w:val="002C0EC5"/>
    <w:rsid w:val="002C442B"/>
    <w:rsid w:val="002D16A8"/>
    <w:rsid w:val="002E66FE"/>
    <w:rsid w:val="002F54FF"/>
    <w:rsid w:val="00327640"/>
    <w:rsid w:val="00336B84"/>
    <w:rsid w:val="003406B9"/>
    <w:rsid w:val="00364DB6"/>
    <w:rsid w:val="0037530D"/>
    <w:rsid w:val="0039471B"/>
    <w:rsid w:val="003B0061"/>
    <w:rsid w:val="003B377F"/>
    <w:rsid w:val="003B71BE"/>
    <w:rsid w:val="003C5F94"/>
    <w:rsid w:val="003E01B4"/>
    <w:rsid w:val="003E15F5"/>
    <w:rsid w:val="003F5D70"/>
    <w:rsid w:val="004007FC"/>
    <w:rsid w:val="00410C44"/>
    <w:rsid w:val="0046315B"/>
    <w:rsid w:val="004650D9"/>
    <w:rsid w:val="0047599A"/>
    <w:rsid w:val="004B4A9D"/>
    <w:rsid w:val="004B7D46"/>
    <w:rsid w:val="004C1A4C"/>
    <w:rsid w:val="004C6DC0"/>
    <w:rsid w:val="00500354"/>
    <w:rsid w:val="005622DC"/>
    <w:rsid w:val="00570ACB"/>
    <w:rsid w:val="00590E71"/>
    <w:rsid w:val="005958A8"/>
    <w:rsid w:val="005A063C"/>
    <w:rsid w:val="005D5815"/>
    <w:rsid w:val="005F29A9"/>
    <w:rsid w:val="005F5499"/>
    <w:rsid w:val="00625E59"/>
    <w:rsid w:val="00661BA0"/>
    <w:rsid w:val="0068479F"/>
    <w:rsid w:val="00692D42"/>
    <w:rsid w:val="006958D7"/>
    <w:rsid w:val="006A7D4A"/>
    <w:rsid w:val="006B0895"/>
    <w:rsid w:val="006C5489"/>
    <w:rsid w:val="006F297B"/>
    <w:rsid w:val="006F653A"/>
    <w:rsid w:val="00701DCD"/>
    <w:rsid w:val="0071307B"/>
    <w:rsid w:val="00741AFC"/>
    <w:rsid w:val="00745B3B"/>
    <w:rsid w:val="007624BC"/>
    <w:rsid w:val="007835BD"/>
    <w:rsid w:val="007A6829"/>
    <w:rsid w:val="007B4E40"/>
    <w:rsid w:val="007B686D"/>
    <w:rsid w:val="007D2089"/>
    <w:rsid w:val="007E5373"/>
    <w:rsid w:val="00831E60"/>
    <w:rsid w:val="00846BA9"/>
    <w:rsid w:val="00847105"/>
    <w:rsid w:val="0088569F"/>
    <w:rsid w:val="00885824"/>
    <w:rsid w:val="008A337A"/>
    <w:rsid w:val="008B61B2"/>
    <w:rsid w:val="008C7F7F"/>
    <w:rsid w:val="008E2A8E"/>
    <w:rsid w:val="008E5C28"/>
    <w:rsid w:val="008F2256"/>
    <w:rsid w:val="009234F3"/>
    <w:rsid w:val="00962C3D"/>
    <w:rsid w:val="00984D4D"/>
    <w:rsid w:val="009C4470"/>
    <w:rsid w:val="009C685F"/>
    <w:rsid w:val="009C7BD1"/>
    <w:rsid w:val="009C7CFA"/>
    <w:rsid w:val="00A15309"/>
    <w:rsid w:val="00A22A49"/>
    <w:rsid w:val="00A30F5A"/>
    <w:rsid w:val="00A44A4B"/>
    <w:rsid w:val="00A6399A"/>
    <w:rsid w:val="00A754F0"/>
    <w:rsid w:val="00A77745"/>
    <w:rsid w:val="00A95745"/>
    <w:rsid w:val="00A95D57"/>
    <w:rsid w:val="00AA7882"/>
    <w:rsid w:val="00B10404"/>
    <w:rsid w:val="00B23389"/>
    <w:rsid w:val="00B26A84"/>
    <w:rsid w:val="00B31701"/>
    <w:rsid w:val="00B32A46"/>
    <w:rsid w:val="00B374BF"/>
    <w:rsid w:val="00B404C9"/>
    <w:rsid w:val="00B460AA"/>
    <w:rsid w:val="00B47EA7"/>
    <w:rsid w:val="00B61E65"/>
    <w:rsid w:val="00B63CE5"/>
    <w:rsid w:val="00B64160"/>
    <w:rsid w:val="00B82A61"/>
    <w:rsid w:val="00B949FC"/>
    <w:rsid w:val="00BA1BE7"/>
    <w:rsid w:val="00BE623B"/>
    <w:rsid w:val="00BF3D3C"/>
    <w:rsid w:val="00C20353"/>
    <w:rsid w:val="00C35821"/>
    <w:rsid w:val="00C3593B"/>
    <w:rsid w:val="00C35E03"/>
    <w:rsid w:val="00C73F8A"/>
    <w:rsid w:val="00C903FC"/>
    <w:rsid w:val="00CB132A"/>
    <w:rsid w:val="00CC57C0"/>
    <w:rsid w:val="00CE0C66"/>
    <w:rsid w:val="00CF57EA"/>
    <w:rsid w:val="00D0297A"/>
    <w:rsid w:val="00D037F2"/>
    <w:rsid w:val="00D22699"/>
    <w:rsid w:val="00D5127C"/>
    <w:rsid w:val="00D57DCD"/>
    <w:rsid w:val="00D67D6E"/>
    <w:rsid w:val="00D8087A"/>
    <w:rsid w:val="00DD5C22"/>
    <w:rsid w:val="00DE6F4B"/>
    <w:rsid w:val="00DF70C4"/>
    <w:rsid w:val="00E054FA"/>
    <w:rsid w:val="00E13BB9"/>
    <w:rsid w:val="00E16BCA"/>
    <w:rsid w:val="00E37624"/>
    <w:rsid w:val="00E526DD"/>
    <w:rsid w:val="00E905EE"/>
    <w:rsid w:val="00EA0368"/>
    <w:rsid w:val="00EB43B6"/>
    <w:rsid w:val="00EC6E51"/>
    <w:rsid w:val="00EC7C73"/>
    <w:rsid w:val="00F21CC6"/>
    <w:rsid w:val="00F3183E"/>
    <w:rsid w:val="00F31F54"/>
    <w:rsid w:val="00F54B5B"/>
    <w:rsid w:val="00F800CA"/>
    <w:rsid w:val="00F91947"/>
    <w:rsid w:val="00F9404E"/>
    <w:rsid w:val="00FA3F1A"/>
    <w:rsid w:val="00FB53B4"/>
    <w:rsid w:val="00FC72FF"/>
    <w:rsid w:val="00FD3601"/>
    <w:rsid w:val="00FE01AA"/>
    <w:rsid w:val="00FE32A2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0879B-A834-4B8B-B7D3-2F9BEF2F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7F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58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58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62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2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D47B-6EE8-4E82-B0A6-55C4AABB85C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EE145F6-D0DF-453F-AB9C-DC392DBA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Warzocha Anita</cp:lastModifiedBy>
  <cp:revision>23</cp:revision>
  <cp:lastPrinted>2022-01-19T12:20:00Z</cp:lastPrinted>
  <dcterms:created xsi:type="dcterms:W3CDTF">2021-01-05T11:16:00Z</dcterms:created>
  <dcterms:modified xsi:type="dcterms:W3CDTF">2022-01-19T12:29:00Z</dcterms:modified>
</cp:coreProperties>
</file>