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BF452" w14:textId="5B12325F" w:rsidR="00765A94" w:rsidRPr="0018093D" w:rsidRDefault="00DB1EAC" w:rsidP="00765A94">
      <w:pPr>
        <w:pStyle w:val="data"/>
        <w:rPr>
          <w:sz w:val="24"/>
        </w:rPr>
      </w:pPr>
      <w:r>
        <w:rPr>
          <w:sz w:val="24"/>
        </w:rPr>
        <w:t xml:space="preserve">Piotrków Trybunalski, dnia </w:t>
      </w:r>
      <w:r w:rsidR="00E56EAE">
        <w:rPr>
          <w:sz w:val="24"/>
        </w:rPr>
        <w:t>6</w:t>
      </w:r>
      <w:r w:rsidR="0091737B">
        <w:rPr>
          <w:sz w:val="24"/>
        </w:rPr>
        <w:t>.</w:t>
      </w:r>
      <w:r w:rsidR="00911515">
        <w:rPr>
          <w:sz w:val="24"/>
        </w:rPr>
        <w:t>0</w:t>
      </w:r>
      <w:r w:rsidR="00E56EAE">
        <w:rPr>
          <w:sz w:val="24"/>
        </w:rPr>
        <w:t>5</w:t>
      </w:r>
      <w:r w:rsidR="00937E8E">
        <w:rPr>
          <w:sz w:val="24"/>
        </w:rPr>
        <w:t>.202</w:t>
      </w:r>
      <w:r w:rsidR="00911515">
        <w:rPr>
          <w:sz w:val="24"/>
        </w:rPr>
        <w:t>4</w:t>
      </w:r>
      <w:r w:rsidR="00765A94">
        <w:rPr>
          <w:sz w:val="24"/>
        </w:rPr>
        <w:t xml:space="preserve"> r.</w:t>
      </w:r>
    </w:p>
    <w:p w14:paraId="1A48E587" w14:textId="77777777" w:rsidR="00C641DF" w:rsidRPr="00765A94" w:rsidRDefault="00C641DF" w:rsidP="00C641DF">
      <w:pPr>
        <w:pStyle w:val="Bezodstpw"/>
        <w:jc w:val="center"/>
      </w:pPr>
    </w:p>
    <w:p w14:paraId="799A29B5" w14:textId="77777777" w:rsidR="00765A94" w:rsidRDefault="00765A94" w:rsidP="00C641DF">
      <w:pPr>
        <w:pStyle w:val="Bezodstpw"/>
        <w:jc w:val="center"/>
        <w:rPr>
          <w:b/>
          <w:i/>
          <w:sz w:val="44"/>
          <w:szCs w:val="44"/>
        </w:rPr>
      </w:pPr>
    </w:p>
    <w:p w14:paraId="2A3EF167" w14:textId="77777777" w:rsidR="00765A94" w:rsidRDefault="00765A94" w:rsidP="00C641DF">
      <w:pPr>
        <w:pStyle w:val="Bezodstpw"/>
        <w:jc w:val="center"/>
        <w:rPr>
          <w:b/>
          <w:i/>
          <w:sz w:val="44"/>
          <w:szCs w:val="44"/>
        </w:rPr>
      </w:pPr>
    </w:p>
    <w:p w14:paraId="4BBFBE94" w14:textId="7EC7C977" w:rsidR="00C641DF" w:rsidRPr="00C641DF" w:rsidRDefault="00C641DF" w:rsidP="00C641DF">
      <w:pPr>
        <w:pStyle w:val="Bezodstpw"/>
      </w:pPr>
      <w:r>
        <w:t>DBM.</w:t>
      </w:r>
      <w:r w:rsidR="00EC310A">
        <w:t>065.</w:t>
      </w:r>
      <w:r w:rsidR="00D171D4">
        <w:t>2</w:t>
      </w:r>
      <w:r w:rsidR="003D6981">
        <w:t>.202</w:t>
      </w:r>
      <w:r w:rsidR="00D171D4">
        <w:t>4</w:t>
      </w:r>
    </w:p>
    <w:p w14:paraId="15FF1C85" w14:textId="77777777" w:rsidR="00C641DF" w:rsidRDefault="00C641DF" w:rsidP="00C641DF">
      <w:pPr>
        <w:pStyle w:val="Bezodstpw"/>
        <w:jc w:val="center"/>
        <w:rPr>
          <w:b/>
          <w:i/>
          <w:sz w:val="44"/>
          <w:szCs w:val="44"/>
        </w:rPr>
      </w:pPr>
    </w:p>
    <w:p w14:paraId="76F5CB3E" w14:textId="77777777" w:rsidR="00F61EDA" w:rsidRDefault="00F61EDA" w:rsidP="00F61EDA">
      <w:pPr>
        <w:pStyle w:val="Bezodstpw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Biuro Obsługi Mieszkańców – KASY</w:t>
      </w:r>
    </w:p>
    <w:p w14:paraId="4E82FAD0" w14:textId="2A9EFABB" w:rsidR="00F61EDA" w:rsidRDefault="00F61EDA" w:rsidP="00F61EDA">
      <w:pPr>
        <w:pStyle w:val="Bezodstpw"/>
        <w:jc w:val="center"/>
        <w:rPr>
          <w:i/>
        </w:rPr>
      </w:pPr>
      <w:r>
        <w:rPr>
          <w:b/>
          <w:i/>
          <w:sz w:val="44"/>
          <w:szCs w:val="44"/>
        </w:rPr>
        <w:t>Pasaż</w:t>
      </w:r>
      <w:r w:rsidR="00883F36">
        <w:rPr>
          <w:b/>
          <w:i/>
          <w:sz w:val="44"/>
          <w:szCs w:val="44"/>
        </w:rPr>
        <w:t xml:space="preserve"> Karola Rudowskiego 10 </w:t>
      </w:r>
      <w:r w:rsidR="00F720E3">
        <w:rPr>
          <w:b/>
          <w:i/>
          <w:sz w:val="44"/>
          <w:szCs w:val="44"/>
        </w:rPr>
        <w:t>-</w:t>
      </w:r>
      <w:r w:rsidR="00E56EAE">
        <w:rPr>
          <w:b/>
          <w:i/>
          <w:sz w:val="44"/>
          <w:szCs w:val="44"/>
        </w:rPr>
        <w:t>kwiecień</w:t>
      </w:r>
    </w:p>
    <w:p w14:paraId="11DCEFFB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  <w:r>
        <w:rPr>
          <w:sz w:val="20"/>
          <w:szCs w:val="44"/>
        </w:rPr>
        <w:t>(</w:t>
      </w:r>
      <w:r>
        <w:rPr>
          <w:sz w:val="20"/>
        </w:rPr>
        <w:t>dane otrzymane z raportów generowanych z bloom.quere management)</w:t>
      </w:r>
    </w:p>
    <w:p w14:paraId="63EF31AB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96"/>
        <w:gridCol w:w="1247"/>
        <w:gridCol w:w="1077"/>
        <w:gridCol w:w="1134"/>
        <w:gridCol w:w="1128"/>
      </w:tblGrid>
      <w:tr w:rsidR="00F61EDA" w14:paraId="3623A5E8" w14:textId="77777777" w:rsidTr="00F61EDA">
        <w:trPr>
          <w:jc w:val="center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5163E1" w14:textId="77777777" w:rsidR="00F61EDA" w:rsidRDefault="00F61EDA">
            <w:pPr>
              <w:pStyle w:val="tytuektabeli"/>
            </w:pPr>
            <w:r>
              <w:t>Kolejka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71AB1E" w14:textId="77777777" w:rsidR="00F61EDA" w:rsidRDefault="00F61EDA">
            <w:pPr>
              <w:pStyle w:val="tytuektabeli"/>
            </w:pPr>
            <w:r>
              <w:t xml:space="preserve">Liczba obsłużonych klientów 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BE8BD1" w14:textId="77777777" w:rsidR="00F61EDA" w:rsidRDefault="00F61EDA">
            <w:pPr>
              <w:pStyle w:val="tytuektabeli"/>
            </w:pPr>
            <w:r>
              <w:t>Procent ogólnej liczby obsłużonych klientów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06BCAC" w14:textId="77777777" w:rsidR="00F61EDA" w:rsidRDefault="00F61EDA">
            <w:pPr>
              <w:pStyle w:val="tytuektabeli"/>
            </w:pPr>
            <w:r>
              <w:t>Średni czas oczekiwania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0F3F8" w14:textId="77777777" w:rsidR="00F61EDA" w:rsidRDefault="00F61EDA">
            <w:pPr>
              <w:pStyle w:val="tytuektabeli"/>
            </w:pPr>
          </w:p>
          <w:p w14:paraId="561C30A2" w14:textId="77777777" w:rsidR="00F61EDA" w:rsidRDefault="00F61EDA">
            <w:pPr>
              <w:pStyle w:val="tytuektabeli"/>
            </w:pPr>
          </w:p>
          <w:p w14:paraId="128291E4" w14:textId="77777777" w:rsidR="00F61EDA" w:rsidRDefault="00F61EDA">
            <w:pPr>
              <w:pStyle w:val="tytuektabeli"/>
            </w:pPr>
            <w:r>
              <w:t>Średni czas obsługi</w:t>
            </w:r>
          </w:p>
        </w:tc>
      </w:tr>
      <w:tr w:rsidR="00F61EDA" w14:paraId="7A0DE395" w14:textId="77777777" w:rsidTr="00F61EDA">
        <w:trPr>
          <w:jc w:val="center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0A0731A" w14:textId="77777777" w:rsidR="00F61EDA" w:rsidRDefault="00F61EDA">
            <w:pPr>
              <w:pStyle w:val="kolumnagruba"/>
            </w:pPr>
            <w:r>
              <w:t xml:space="preserve">N </w:t>
            </w:r>
            <w:r>
              <w:rPr>
                <w:sz w:val="16"/>
              </w:rPr>
              <w:t>Kasy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6C5A4C" w14:textId="5D9D1352" w:rsidR="00F61EDA" w:rsidRDefault="00B5763A">
            <w:pPr>
              <w:pStyle w:val="kolumnachuda"/>
              <w:jc w:val="center"/>
            </w:pPr>
            <w:r>
              <w:t>628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D11C1B" w14:textId="44BF7C5A" w:rsidR="00F61EDA" w:rsidRDefault="00883F36" w:rsidP="000B729E">
            <w:pPr>
              <w:pStyle w:val="kolumnachuda"/>
              <w:jc w:val="center"/>
            </w:pPr>
            <w:r>
              <w:t xml:space="preserve"> </w:t>
            </w:r>
            <w:r w:rsidR="000277A3">
              <w:t xml:space="preserve"> </w:t>
            </w:r>
            <w:r w:rsidR="00677E86">
              <w:t xml:space="preserve">6,70 </w:t>
            </w:r>
            <w:r w:rsidR="00F61EDA"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301372" w14:textId="0B558C08" w:rsidR="00F61EDA" w:rsidRDefault="00E56EAE">
            <w:pPr>
              <w:pStyle w:val="kolumnachuda"/>
              <w:jc w:val="center"/>
            </w:pPr>
            <w:r>
              <w:t>1:52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66DBDF" w14:textId="0200F935" w:rsidR="00F61EDA" w:rsidRDefault="00302D93">
            <w:pPr>
              <w:pStyle w:val="kolumnachuda"/>
              <w:jc w:val="center"/>
            </w:pPr>
            <w:r>
              <w:t>2:5</w:t>
            </w:r>
            <w:r w:rsidR="00E56EAE">
              <w:t>2</w:t>
            </w:r>
          </w:p>
        </w:tc>
      </w:tr>
    </w:tbl>
    <w:p w14:paraId="01E0C8CA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p w14:paraId="27839206" w14:textId="77777777" w:rsidR="00D70CA2" w:rsidRDefault="00D70CA2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sectPr w:rsidR="00D70CA2" w:rsidSect="00C64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AB33C" w14:textId="77777777" w:rsidR="00C641DF" w:rsidRDefault="00C641DF" w:rsidP="00C641DF">
      <w:pPr>
        <w:spacing w:after="0" w:line="240" w:lineRule="auto"/>
      </w:pPr>
      <w:r>
        <w:separator/>
      </w:r>
    </w:p>
  </w:endnote>
  <w:endnote w:type="continuationSeparator" w:id="0">
    <w:p w14:paraId="32246FB2" w14:textId="77777777" w:rsidR="00C641DF" w:rsidRDefault="00C641DF" w:rsidP="00C6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5C333" w14:textId="77777777" w:rsidR="00C641DF" w:rsidRDefault="00C641DF" w:rsidP="00C641DF">
      <w:pPr>
        <w:spacing w:after="0" w:line="240" w:lineRule="auto"/>
      </w:pPr>
      <w:r>
        <w:separator/>
      </w:r>
    </w:p>
  </w:footnote>
  <w:footnote w:type="continuationSeparator" w:id="0">
    <w:p w14:paraId="4D2BB032" w14:textId="77777777" w:rsidR="00C641DF" w:rsidRDefault="00C641DF" w:rsidP="00C64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C9C3CD-C6BD-4528-9598-E32C82007411}"/>
  </w:docVars>
  <w:rsids>
    <w:rsidRoot w:val="00C641DF"/>
    <w:rsid w:val="000277A3"/>
    <w:rsid w:val="0004068C"/>
    <w:rsid w:val="000B729E"/>
    <w:rsid w:val="000B7FC2"/>
    <w:rsid w:val="0013728F"/>
    <w:rsid w:val="0014241A"/>
    <w:rsid w:val="00182B10"/>
    <w:rsid w:val="00186BE2"/>
    <w:rsid w:val="002072A3"/>
    <w:rsid w:val="002427C9"/>
    <w:rsid w:val="0026311A"/>
    <w:rsid w:val="002900C0"/>
    <w:rsid w:val="002B4ECC"/>
    <w:rsid w:val="002E78A6"/>
    <w:rsid w:val="00302D93"/>
    <w:rsid w:val="0035681B"/>
    <w:rsid w:val="003D2116"/>
    <w:rsid w:val="003D6981"/>
    <w:rsid w:val="003E35BA"/>
    <w:rsid w:val="004C0CBD"/>
    <w:rsid w:val="00573253"/>
    <w:rsid w:val="00611301"/>
    <w:rsid w:val="00670A6D"/>
    <w:rsid w:val="0067491E"/>
    <w:rsid w:val="00677E86"/>
    <w:rsid w:val="006E5A80"/>
    <w:rsid w:val="00755F6B"/>
    <w:rsid w:val="00765A94"/>
    <w:rsid w:val="0077792F"/>
    <w:rsid w:val="007E5AB1"/>
    <w:rsid w:val="007E5B14"/>
    <w:rsid w:val="008024A2"/>
    <w:rsid w:val="00824834"/>
    <w:rsid w:val="00834B74"/>
    <w:rsid w:val="008755B0"/>
    <w:rsid w:val="00883F36"/>
    <w:rsid w:val="008A2F1A"/>
    <w:rsid w:val="008D7FD7"/>
    <w:rsid w:val="00911515"/>
    <w:rsid w:val="0091737B"/>
    <w:rsid w:val="00937E8E"/>
    <w:rsid w:val="00974081"/>
    <w:rsid w:val="009A4602"/>
    <w:rsid w:val="009B6001"/>
    <w:rsid w:val="009D1FBD"/>
    <w:rsid w:val="009F6713"/>
    <w:rsid w:val="00A654EF"/>
    <w:rsid w:val="00A8181E"/>
    <w:rsid w:val="00AA26E7"/>
    <w:rsid w:val="00AE2C78"/>
    <w:rsid w:val="00B044B2"/>
    <w:rsid w:val="00B16048"/>
    <w:rsid w:val="00B5763A"/>
    <w:rsid w:val="00B70DE7"/>
    <w:rsid w:val="00BD6BE4"/>
    <w:rsid w:val="00C641DF"/>
    <w:rsid w:val="00C723BE"/>
    <w:rsid w:val="00CC65D7"/>
    <w:rsid w:val="00CC6FC0"/>
    <w:rsid w:val="00D13DF0"/>
    <w:rsid w:val="00D171D4"/>
    <w:rsid w:val="00D27A0C"/>
    <w:rsid w:val="00D453CA"/>
    <w:rsid w:val="00D646BA"/>
    <w:rsid w:val="00D70CA2"/>
    <w:rsid w:val="00DB1EAC"/>
    <w:rsid w:val="00DD07F2"/>
    <w:rsid w:val="00DF0D87"/>
    <w:rsid w:val="00E446F2"/>
    <w:rsid w:val="00E50F18"/>
    <w:rsid w:val="00E56EAE"/>
    <w:rsid w:val="00E85187"/>
    <w:rsid w:val="00EA7A49"/>
    <w:rsid w:val="00EC310A"/>
    <w:rsid w:val="00ED61E4"/>
    <w:rsid w:val="00F44BE2"/>
    <w:rsid w:val="00F61EDA"/>
    <w:rsid w:val="00F720E3"/>
    <w:rsid w:val="00F753FF"/>
    <w:rsid w:val="00F75949"/>
    <w:rsid w:val="00F85F0B"/>
    <w:rsid w:val="00FF0DDA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43E1"/>
  <w15:chartTrackingRefBased/>
  <w15:docId w15:val="{148188C9-6A1F-4F93-AF5F-D062EFC0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1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1DF"/>
    <w:rPr>
      <w:sz w:val="20"/>
      <w:szCs w:val="20"/>
    </w:rPr>
  </w:style>
  <w:style w:type="paragraph" w:styleId="Bezodstpw">
    <w:name w:val="No Spacing"/>
    <w:uiPriority w:val="1"/>
    <w:qFormat/>
    <w:rsid w:val="00C641DF"/>
    <w:pPr>
      <w:spacing w:after="0" w:line="240" w:lineRule="auto"/>
    </w:pPr>
  </w:style>
  <w:style w:type="paragraph" w:customStyle="1" w:styleId="tytuektabeli">
    <w:name w:val="tytułek tabeli"/>
    <w:basedOn w:val="Normalny"/>
    <w:qFormat/>
    <w:rsid w:val="00C641DF"/>
    <w:pPr>
      <w:spacing w:after="0" w:line="240" w:lineRule="auto"/>
      <w:jc w:val="center"/>
    </w:pPr>
    <w:rPr>
      <w:b/>
      <w:sz w:val="16"/>
      <w:szCs w:val="18"/>
    </w:rPr>
  </w:style>
  <w:style w:type="paragraph" w:customStyle="1" w:styleId="kolumnagruba">
    <w:name w:val="kolumna gruba"/>
    <w:basedOn w:val="Normalny"/>
    <w:qFormat/>
    <w:rsid w:val="00C641DF"/>
    <w:pPr>
      <w:spacing w:before="40" w:after="40" w:line="240" w:lineRule="auto"/>
    </w:pPr>
    <w:rPr>
      <w:b/>
    </w:rPr>
  </w:style>
  <w:style w:type="paragraph" w:customStyle="1" w:styleId="kolumnachuda">
    <w:name w:val="kolumna chuda"/>
    <w:basedOn w:val="Normalny"/>
    <w:qFormat/>
    <w:rsid w:val="00C641DF"/>
    <w:pPr>
      <w:spacing w:after="0" w:line="240" w:lineRule="auto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1DF"/>
    <w:rPr>
      <w:vertAlign w:val="superscript"/>
    </w:rPr>
  </w:style>
  <w:style w:type="table" w:styleId="Tabela-Siatka">
    <w:name w:val="Table Grid"/>
    <w:basedOn w:val="Standardowy"/>
    <w:uiPriority w:val="39"/>
    <w:rsid w:val="00C64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ny"/>
    <w:qFormat/>
    <w:rsid w:val="00765A94"/>
    <w:pPr>
      <w:spacing w:line="259" w:lineRule="auto"/>
      <w:jc w:val="right"/>
    </w:pPr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F85F0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C9C3CD-C6BD-4528-9598-E32C820074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Warzocha Anita</dc:creator>
  <cp:keywords/>
  <dc:description/>
  <cp:lastModifiedBy>Warzocha Anita</cp:lastModifiedBy>
  <cp:revision>11</cp:revision>
  <dcterms:created xsi:type="dcterms:W3CDTF">2023-10-03T12:58:00Z</dcterms:created>
  <dcterms:modified xsi:type="dcterms:W3CDTF">2024-05-06T09:07:00Z</dcterms:modified>
</cp:coreProperties>
</file>